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0C6F0D">
            <w:r>
              <w:t xml:space="preserve">Согласовано </w:t>
            </w:r>
          </w:p>
          <w:p w:rsidR="002C5C68" w:rsidRDefault="00326E1B" w:rsidP="000C6F0D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0C6F0D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0C6F0D"/>
          <w:p w:rsidR="003563EC" w:rsidRDefault="003563EC" w:rsidP="000C6F0D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0C6F0D"/>
          <w:p w:rsidR="003563EC" w:rsidRDefault="003563EC" w:rsidP="006C477A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0C6F0D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0C6F0D">
            <w:r>
              <w:t xml:space="preserve">Директор  ГАОУ СПО </w:t>
            </w:r>
          </w:p>
          <w:p w:rsidR="003563EC" w:rsidRDefault="003563EC" w:rsidP="000C6F0D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0C6F0D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0C6F0D">
            <w:r>
              <w:t xml:space="preserve"> </w:t>
            </w:r>
          </w:p>
          <w:p w:rsidR="003563EC" w:rsidRDefault="003563EC" w:rsidP="006C477A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6C477A">
              <w:t>4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  <w:bookmarkStart w:id="0" w:name="_GoBack"/>
      <w:bookmarkEnd w:id="0"/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C5688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="00880865" w:rsidRPr="0021154F">
        <w:rPr>
          <w:b/>
          <w:bCs/>
          <w:caps/>
          <w:sz w:val="28"/>
          <w:szCs w:val="28"/>
        </w:rPr>
        <w:t xml:space="preserve"> программ</w:t>
      </w:r>
      <w:r w:rsidR="00880865">
        <w:rPr>
          <w:b/>
          <w:bCs/>
          <w:caps/>
          <w:sz w:val="28"/>
          <w:szCs w:val="28"/>
        </w:rPr>
        <w:t>А</w:t>
      </w:r>
      <w:r>
        <w:rPr>
          <w:b/>
          <w:bCs/>
          <w:caps/>
          <w:sz w:val="28"/>
          <w:szCs w:val="28"/>
        </w:rPr>
        <w:t xml:space="preserve"> ПОДГОТОВКИ </w:t>
      </w:r>
    </w:p>
    <w:p w:rsidR="00880865" w:rsidRPr="0021154F" w:rsidRDefault="008C5688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880865" w:rsidRPr="0021154F" w:rsidRDefault="00880865" w:rsidP="0088086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80865" w:rsidRPr="00953DA0" w:rsidRDefault="00880865" w:rsidP="00880865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880865" w:rsidRPr="00051A34" w:rsidRDefault="00051A34" w:rsidP="00880865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="00880865" w:rsidRPr="00051A34">
        <w:rPr>
          <w:bCs/>
          <w:sz w:val="28"/>
          <w:szCs w:val="28"/>
        </w:rPr>
        <w:t>«</w:t>
      </w:r>
      <w:r w:rsidR="00E67AB0">
        <w:rPr>
          <w:bCs/>
          <w:sz w:val="28"/>
          <w:szCs w:val="28"/>
        </w:rPr>
        <w:t xml:space="preserve">Арский педагогический </w:t>
      </w:r>
      <w:r w:rsidR="00880865" w:rsidRPr="00051A34">
        <w:rPr>
          <w:bCs/>
          <w:sz w:val="28"/>
          <w:szCs w:val="28"/>
        </w:rPr>
        <w:t xml:space="preserve"> </w:t>
      </w:r>
      <w:r w:rsidR="00E67AB0">
        <w:rPr>
          <w:bCs/>
          <w:sz w:val="28"/>
          <w:szCs w:val="28"/>
        </w:rPr>
        <w:t xml:space="preserve"> </w:t>
      </w:r>
      <w:r w:rsidR="00880865" w:rsidRPr="00051A34">
        <w:rPr>
          <w:bCs/>
          <w:sz w:val="28"/>
          <w:szCs w:val="28"/>
        </w:rPr>
        <w:t xml:space="preserve"> колледж</w:t>
      </w:r>
      <w:r w:rsidR="00E67AB0">
        <w:rPr>
          <w:bCs/>
          <w:sz w:val="28"/>
          <w:szCs w:val="28"/>
        </w:rPr>
        <w:t xml:space="preserve"> им. Г. Тукая</w:t>
      </w:r>
      <w:r w:rsidR="00880865" w:rsidRPr="00051A34">
        <w:rPr>
          <w:bCs/>
          <w:sz w:val="28"/>
          <w:szCs w:val="28"/>
        </w:rPr>
        <w:t>»</w:t>
      </w:r>
    </w:p>
    <w:p w:rsidR="00880865" w:rsidRPr="00953DA0" w:rsidRDefault="00880865" w:rsidP="00880865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880865" w:rsidRPr="00B50A01" w:rsidRDefault="008C5688" w:rsidP="00880865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</w:t>
      </w:r>
      <w:r w:rsidR="006721CA">
        <w:rPr>
          <w:b/>
          <w:bCs/>
          <w:sz w:val="28"/>
          <w:szCs w:val="28"/>
        </w:rPr>
        <w:t>2</w:t>
      </w:r>
      <w:r w:rsidR="00E67AB0">
        <w:rPr>
          <w:b/>
          <w:bCs/>
          <w:sz w:val="28"/>
          <w:szCs w:val="28"/>
        </w:rPr>
        <w:t xml:space="preserve">  </w:t>
      </w:r>
      <w:r w:rsidR="0056642C">
        <w:rPr>
          <w:b/>
          <w:bCs/>
          <w:sz w:val="28"/>
          <w:szCs w:val="28"/>
        </w:rPr>
        <w:t>Преподавание в начальных классах</w:t>
      </w:r>
    </w:p>
    <w:p w:rsidR="00880865" w:rsidRPr="00953DA0" w:rsidRDefault="00880865" w:rsidP="00880865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 w:rsidR="00A46FF5">
        <w:t>(углубленной подготовки)</w:t>
      </w:r>
    </w:p>
    <w:p w:rsidR="00880865" w:rsidRPr="00953DA0" w:rsidRDefault="00880865" w:rsidP="00880865">
      <w:pPr>
        <w:jc w:val="center"/>
        <w:rPr>
          <w:i/>
          <w:iCs/>
        </w:rPr>
      </w:pPr>
    </w:p>
    <w:p w:rsidR="00880865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ind w:left="3780"/>
        <w:jc w:val="both"/>
        <w:rPr>
          <w:i/>
          <w:iCs/>
          <w:sz w:val="20"/>
          <w:szCs w:val="20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80865" w:rsidRDefault="00880865" w:rsidP="00880865">
      <w:pPr>
        <w:jc w:val="center"/>
        <w:rPr>
          <w:sz w:val="28"/>
          <w:szCs w:val="28"/>
        </w:rPr>
      </w:pPr>
    </w:p>
    <w:p w:rsidR="008C5688" w:rsidRDefault="008C5688" w:rsidP="00880865">
      <w:pPr>
        <w:jc w:val="center"/>
        <w:rPr>
          <w:sz w:val="28"/>
          <w:szCs w:val="28"/>
        </w:rPr>
      </w:pPr>
    </w:p>
    <w:p w:rsidR="00880865" w:rsidRDefault="00E67AB0" w:rsidP="00880865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</w:t>
      </w:r>
      <w:r w:rsidR="008C5688">
        <w:rPr>
          <w:sz w:val="28"/>
          <w:szCs w:val="28"/>
        </w:rPr>
        <w:t xml:space="preserve">, </w:t>
      </w:r>
      <w:r w:rsidR="00880865">
        <w:rPr>
          <w:sz w:val="28"/>
          <w:szCs w:val="28"/>
        </w:rPr>
        <w:t>201</w:t>
      </w:r>
      <w:r w:rsidR="006C477A">
        <w:rPr>
          <w:sz w:val="28"/>
          <w:szCs w:val="28"/>
        </w:rPr>
        <w:t>4</w:t>
      </w:r>
    </w:p>
    <w:p w:rsidR="00326E1B" w:rsidRPr="00953DA0" w:rsidRDefault="00326E1B" w:rsidP="00880865">
      <w:pPr>
        <w:jc w:val="center"/>
        <w:rPr>
          <w:sz w:val="28"/>
          <w:szCs w:val="28"/>
        </w:rPr>
      </w:pPr>
    </w:p>
    <w:p w:rsidR="008C5688" w:rsidRDefault="008C5688" w:rsidP="008C5688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44.02.0</w:t>
      </w:r>
      <w:r w:rsidR="006721CA">
        <w:rPr>
          <w:iCs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6642C">
        <w:rPr>
          <w:sz w:val="28"/>
          <w:szCs w:val="28"/>
        </w:rPr>
        <w:t>Преподавание в начальных классах</w:t>
      </w:r>
      <w:r>
        <w:rPr>
          <w:sz w:val="28"/>
          <w:szCs w:val="28"/>
        </w:rPr>
        <w:t xml:space="preserve">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от 27.10.2014   №135</w:t>
      </w:r>
      <w:r w:rsidR="006721CA">
        <w:rPr>
          <w:sz w:val="28"/>
          <w:szCs w:val="28"/>
        </w:rPr>
        <w:t>3</w:t>
      </w:r>
      <w:r>
        <w:rPr>
          <w:sz w:val="28"/>
          <w:szCs w:val="28"/>
        </w:rPr>
        <w:t xml:space="preserve">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№348</w:t>
      </w:r>
      <w:r w:rsidR="006721CA">
        <w:rPr>
          <w:sz w:val="28"/>
          <w:szCs w:val="28"/>
        </w:rPr>
        <w:t>64</w:t>
      </w:r>
      <w:r>
        <w:rPr>
          <w:sz w:val="28"/>
          <w:szCs w:val="28"/>
        </w:rPr>
        <w:t xml:space="preserve"> от 24.11.2014.</w:t>
      </w:r>
      <w:r>
        <w:rPr>
          <w:color w:val="FF0000"/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8C5688" w:rsidRDefault="008C5688" w:rsidP="008C568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C2775D" w:rsidRDefault="00C2775D" w:rsidP="00C2775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Файзрахманова</w:t>
      </w:r>
      <w:proofErr w:type="spellEnd"/>
      <w:r>
        <w:rPr>
          <w:sz w:val="28"/>
          <w:szCs w:val="28"/>
        </w:rPr>
        <w:t xml:space="preserve"> Б.И. заместитель директора по учебно-производственной работе</w:t>
      </w:r>
    </w:p>
    <w:p w:rsidR="006721CA" w:rsidRDefault="006721CA" w:rsidP="006721C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Каримова З.В.,   заведующий школьным   отделением</w:t>
      </w:r>
      <w:r>
        <w:rPr>
          <w:sz w:val="28"/>
          <w:szCs w:val="28"/>
        </w:rPr>
        <w:t xml:space="preserve"> </w:t>
      </w: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 w:rsidR="000B54DA">
        <w:rPr>
          <w:iCs/>
          <w:sz w:val="28"/>
          <w:szCs w:val="28"/>
        </w:rPr>
        <w:t>44.02.02</w:t>
      </w:r>
      <w:r w:rsidR="000B54DA">
        <w:rPr>
          <w:sz w:val="28"/>
          <w:szCs w:val="28"/>
        </w:rPr>
        <w:t xml:space="preserve"> Преподавание в начальных классах </w:t>
      </w:r>
      <w:r>
        <w:rPr>
          <w:sz w:val="28"/>
          <w:szCs w:val="28"/>
        </w:rPr>
        <w:t>рассмотрена на заседании научно – методического совета  Арского  педагогического колледжа  протокол №_____ от   «___»_________20____ года</w:t>
      </w:r>
    </w:p>
    <w:p w:rsidR="008C5688" w:rsidRDefault="008C5688" w:rsidP="008C5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</w:t>
      </w:r>
      <w:r w:rsidR="009C6A79">
        <w:rPr>
          <w:sz w:val="28"/>
          <w:szCs w:val="28"/>
        </w:rPr>
        <w:t xml:space="preserve">А.Р. </w:t>
      </w:r>
      <w:proofErr w:type="spellStart"/>
      <w:r w:rsidR="009C6A79">
        <w:rPr>
          <w:sz w:val="28"/>
          <w:szCs w:val="28"/>
        </w:rPr>
        <w:t>Яруллина</w:t>
      </w:r>
      <w:proofErr w:type="spellEnd"/>
    </w:p>
    <w:p w:rsidR="008C5688" w:rsidRDefault="008C5688" w:rsidP="008C5688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C5688" w:rsidRDefault="008C5688" w:rsidP="008C568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8C5688">
      <w:pPr>
        <w:jc w:val="both"/>
        <w:rPr>
          <w:b/>
          <w:bCs/>
        </w:rPr>
      </w:pPr>
    </w:p>
    <w:p w:rsidR="000C6F0D" w:rsidRPr="00DB4E0A" w:rsidRDefault="00880865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="000C6F0D" w:rsidRPr="00DB4E0A">
        <w:rPr>
          <w:b/>
          <w:bCs/>
        </w:rPr>
        <w:lastRenderedPageBreak/>
        <w:t>СОДЕРЖАНИЕ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0C6F0D" w:rsidRPr="00EE36E9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576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Default="000C6F0D" w:rsidP="000C6F0D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История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ОБЖ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Информатика</w:t>
            </w:r>
            <w:r>
              <w:t xml:space="preserve"> 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Обществознание</w:t>
            </w:r>
            <w:r>
              <w:t xml:space="preserve"> </w:t>
            </w:r>
            <w:r w:rsidRPr="00A519CC">
              <w:t>(вкл. экономику и право)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География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F7173F" w:rsidRDefault="000C6F0D" w:rsidP="000C6F0D">
            <w:r w:rsidRPr="00F7173F">
              <w:t xml:space="preserve"> Экология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rPr>
                <w:bCs/>
              </w:rPr>
              <w:t>Татарский  язык и литература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Искусство (МХК)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Основы философии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Психология общения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История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Иностранный язык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>Современный т</w:t>
            </w:r>
            <w:r w:rsidRPr="00A519CC">
              <w:t>атарский язык</w:t>
            </w:r>
            <w:r>
              <w:t xml:space="preserve">  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>Л</w:t>
            </w:r>
            <w:r w:rsidRPr="00A519CC">
              <w:t>итература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Математика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Педагогика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Психология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 xml:space="preserve"> </w:t>
            </w:r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>
              <w:t>Медико-биологические и социальные основы здоровья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Default="000C6F0D" w:rsidP="000C6F0D">
            <w:r>
              <w:t>Каллиграфия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A519CC" w:rsidRDefault="000C6F0D" w:rsidP="000C6F0D">
            <w:r w:rsidRPr="00A519CC">
              <w:t xml:space="preserve">Коррекционная </w:t>
            </w:r>
            <w:r>
              <w:t xml:space="preserve"> </w:t>
            </w:r>
            <w:r w:rsidRPr="00A519CC">
              <w:t xml:space="preserve"> педагогика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Преподавание по образовательным программам начального общего образования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E7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и общения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C6F0D" w:rsidRPr="00DB4E0A" w:rsidTr="000C6F0D">
        <w:tc>
          <w:tcPr>
            <w:tcW w:w="9386" w:type="dxa"/>
            <w:vAlign w:val="center"/>
          </w:tcPr>
          <w:p w:rsidR="000C6F0D" w:rsidRPr="005262E7" w:rsidRDefault="000C6F0D" w:rsidP="000C6F0D">
            <w:r w:rsidRPr="005262E7">
              <w:lastRenderedPageBreak/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0C6F0D" w:rsidRPr="00DB4E0A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5982" w:rsidRPr="00DB4E0A" w:rsidTr="000C6F0D">
        <w:tc>
          <w:tcPr>
            <w:tcW w:w="9386" w:type="dxa"/>
            <w:vAlign w:val="center"/>
          </w:tcPr>
          <w:p w:rsidR="00BA5982" w:rsidRPr="00BA5982" w:rsidRDefault="00BA5982" w:rsidP="000C6F0D">
            <w:r w:rsidRPr="00BA5982">
              <w:t>Преподавание иностранного языка в образовательных учреждениях</w:t>
            </w:r>
          </w:p>
        </w:tc>
        <w:tc>
          <w:tcPr>
            <w:tcW w:w="576" w:type="dxa"/>
          </w:tcPr>
          <w:p w:rsidR="00BA5982" w:rsidRPr="00DB4E0A" w:rsidRDefault="00BA5982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13714" w:rsidRPr="00DB4E0A" w:rsidTr="000C6F0D">
        <w:tc>
          <w:tcPr>
            <w:tcW w:w="9386" w:type="dxa"/>
            <w:vAlign w:val="center"/>
          </w:tcPr>
          <w:p w:rsidR="00813714" w:rsidRPr="00403E99" w:rsidRDefault="00813714" w:rsidP="006C2BC6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13714" w:rsidRPr="00DB4E0A" w:rsidTr="000C6F0D">
        <w:tc>
          <w:tcPr>
            <w:tcW w:w="9386" w:type="dxa"/>
            <w:vAlign w:val="center"/>
          </w:tcPr>
          <w:p w:rsidR="00813714" w:rsidRPr="00403E99" w:rsidRDefault="00813714" w:rsidP="006C2BC6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13714" w:rsidRPr="00DB4E0A" w:rsidTr="000C6F0D">
        <w:tc>
          <w:tcPr>
            <w:tcW w:w="9386" w:type="dxa"/>
          </w:tcPr>
          <w:p w:rsidR="00813714" w:rsidRPr="00403E99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13714" w:rsidRPr="00DB4E0A" w:rsidTr="000C6F0D">
        <w:tc>
          <w:tcPr>
            <w:tcW w:w="9386" w:type="dxa"/>
          </w:tcPr>
          <w:p w:rsidR="00813714" w:rsidRPr="00403E99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13714" w:rsidRPr="00DB4E0A" w:rsidTr="000C6F0D">
        <w:tc>
          <w:tcPr>
            <w:tcW w:w="938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13714" w:rsidRPr="00DB4E0A" w:rsidTr="000C6F0D">
        <w:tc>
          <w:tcPr>
            <w:tcW w:w="938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13714" w:rsidRPr="00DB4E0A" w:rsidTr="000C6F0D">
        <w:tc>
          <w:tcPr>
            <w:tcW w:w="938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813714" w:rsidRPr="00DB4E0A" w:rsidRDefault="00813714" w:rsidP="000C6F0D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0C6F0D" w:rsidRPr="00DB4E0A" w:rsidRDefault="000C6F0D" w:rsidP="000C6F0D">
      <w:pPr>
        <w:widowControl w:val="0"/>
        <w:suppressAutoHyphens/>
        <w:jc w:val="both"/>
        <w:sectPr w:rsidR="000C6F0D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1.Общие положения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Нормативно-правовые основы разработки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Pr="00DB4E0A">
        <w:t xml:space="preserve"> СПО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выпускников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классах.</w:t>
      </w:r>
    </w:p>
    <w:p w:rsidR="000C6F0D" w:rsidRPr="00DB4E0A" w:rsidRDefault="000C6F0D" w:rsidP="000C6F0D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0C6F0D" w:rsidRPr="009F459C" w:rsidRDefault="000C6F0D" w:rsidP="000C6F0D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0C6F0D" w:rsidRPr="009F459C" w:rsidRDefault="000C6F0D" w:rsidP="000C6F0D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0C6F0D" w:rsidRPr="009F459C" w:rsidRDefault="000C6F0D" w:rsidP="000C6F0D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0C6F0D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0C6F0D" w:rsidRPr="00DB4E0A" w:rsidRDefault="000C6F0D" w:rsidP="000C6F0D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6F0D" w:rsidRPr="00DB4E0A" w:rsidRDefault="000C6F0D" w:rsidP="000C6F0D">
      <w:pPr>
        <w:pStyle w:val="aa"/>
        <w:widowControl w:val="0"/>
        <w:suppressAutoHyphens/>
        <w:spacing w:after="0"/>
        <w:ind w:firstLine="709"/>
        <w:jc w:val="both"/>
      </w:pPr>
      <w:r w:rsidRPr="00DB4E0A">
        <w:t>Нормативный срок освоения основной профессиональной образовательной программы</w:t>
      </w:r>
      <w:r w:rsidRPr="00DB4E0A">
        <w:rPr>
          <w:spacing w:val="-2"/>
        </w:rPr>
        <w:t xml:space="preserve"> по специальности </w:t>
      </w:r>
      <w:r>
        <w:t>44.02.02</w:t>
      </w:r>
      <w:r w:rsidRPr="00DB4E0A">
        <w:t xml:space="preserve"> </w:t>
      </w:r>
      <w:r>
        <w:t>Преподавание в начальных классах</w:t>
      </w:r>
      <w:r w:rsidRPr="00DB4E0A">
        <w:t xml:space="preserve"> </w:t>
      </w:r>
      <w:r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0C6F0D" w:rsidRPr="00DB4E0A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0C6F0D" w:rsidRPr="00DB4E0A" w:rsidRDefault="000C6F0D" w:rsidP="000C6F0D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0C6F0D" w:rsidRPr="00DB4E0A" w:rsidRDefault="000C6F0D" w:rsidP="000C6F0D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0C6F0D" w:rsidRPr="009F459C" w:rsidRDefault="000C6F0D" w:rsidP="000C6F0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Default="000C6F0D" w:rsidP="000C6F0D">
      <w:pPr>
        <w:pStyle w:val="aa"/>
        <w:widowControl w:val="0"/>
        <w:suppressAutoHyphens/>
        <w:spacing w:after="0"/>
        <w:jc w:val="both"/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выпускников и требования к результатам освоения основной профессиональной образовательной программы</w:t>
      </w:r>
    </w:p>
    <w:p w:rsidR="000C6F0D" w:rsidRPr="00DB4E0A" w:rsidRDefault="000C6F0D" w:rsidP="000C6F0D">
      <w:pPr>
        <w:widowControl w:val="0"/>
        <w:suppressAutoHyphens/>
        <w:ind w:firstLine="720"/>
        <w:jc w:val="center"/>
        <w:rPr>
          <w:b/>
          <w:bCs/>
        </w:rPr>
      </w:pP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F11">
        <w:rPr>
          <w:rFonts w:ascii="Times New Roman" w:hAnsi="Times New Roman" w:cs="Times New Roman"/>
          <w:sz w:val="24"/>
          <w:szCs w:val="24"/>
        </w:rPr>
        <w:t>Область профессиональной деятельности выпускников: обучение и воспитание детей в процессе реализации образовательных программ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Объектами профессиональной деятельности выпускников являются: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классах;</w:t>
      </w:r>
      <w:proofErr w:type="gramEnd"/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задачи, содержание, методы, формы организации и процесс взаимодействия с коллегами и социальными партнерами (организациями образования, культуры, родителями, лицами, их заменяющими) по вопросам обучения и воспитания учащихся;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Учитель начальных классов готовится к следующим видам деятельности: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-Преподавание по образовательным программам начального общего образования.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-Организация внеурочной деятельности и общения учащихся.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-Классное руководство.</w:t>
      </w:r>
    </w:p>
    <w:p w:rsidR="000C6F0D" w:rsidRPr="00D50F1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0F11">
        <w:rPr>
          <w:rFonts w:ascii="Times New Roman" w:hAnsi="Times New Roman" w:cs="Times New Roman"/>
          <w:sz w:val="24"/>
          <w:szCs w:val="24"/>
        </w:rPr>
        <w:t>-Методическое обеспечение образовательного процесса.</w:t>
      </w:r>
    </w:p>
    <w:p w:rsidR="000C6F0D" w:rsidRDefault="000C6F0D" w:rsidP="000C6F0D">
      <w:pPr>
        <w:widowControl w:val="0"/>
        <w:tabs>
          <w:tab w:val="left" w:pos="540"/>
        </w:tabs>
        <w:ind w:firstLineChars="257" w:firstLine="619"/>
        <w:jc w:val="both"/>
        <w:rPr>
          <w:b/>
        </w:rPr>
      </w:pPr>
      <w:r w:rsidRPr="00E67AB0">
        <w:rPr>
          <w:b/>
        </w:rPr>
        <w:t> </w:t>
      </w:r>
    </w:p>
    <w:p w:rsidR="000C6F0D" w:rsidRPr="00DB4E0A" w:rsidRDefault="000C6F0D" w:rsidP="000C6F0D">
      <w:pPr>
        <w:pStyle w:val="22"/>
        <w:widowControl w:val="0"/>
        <w:ind w:left="0" w:firstLine="720"/>
        <w:jc w:val="both"/>
      </w:pPr>
      <w:r>
        <w:t xml:space="preserve">  </w:t>
      </w:r>
    </w:p>
    <w:p w:rsidR="000C6F0D" w:rsidRDefault="000C6F0D" w:rsidP="000C6F0D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5.1. Учитель начальных классов должен обладать общими компетенциями, включающими в себя способность: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5.2. Учитель начальных классов должен обладать профессиональными компетенциями, соответствующими видам деятельности: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5.2.1. Преподавание по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1.2. Проводить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lastRenderedPageBreak/>
        <w:t>ПК 1.3. Осуществлять педагогический контроль, оценивать процесс и результаты обучения.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1.4. Анализировать уроки.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1.5. Вести документацию, обеспечивающую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5.2.2. Организация внеурочной деятельности и общения учащихся.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2.2. Проводить внеурочные занятия.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2.3. Осуществлять педагогический контроль, оценивать процесс и результаты деятельности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 xml:space="preserve">ПК 2.5. Вести документацию, обеспечивающую организацию внеурочной деятельности и общения </w:t>
      </w:r>
      <w:proofErr w:type="gramStart"/>
      <w:r w:rsidRPr="002F57C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57CA">
        <w:rPr>
          <w:rFonts w:ascii="Times New Roman" w:hAnsi="Times New Roman" w:cs="Times New Roman"/>
          <w:sz w:val="24"/>
          <w:szCs w:val="24"/>
        </w:rPr>
        <w:t>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5.2.3. Классное руководство.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3.2. Определять цели и задачи, планировать внеклассную работу.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3.3. Проводить внеклассные мероприятия.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3.5. Определять цели и задачи, планировать работу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3.7. Анализировать результаты работы с родителями.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CA">
        <w:rPr>
          <w:rFonts w:ascii="Times New Roman" w:hAnsi="Times New Roman" w:cs="Times New Roman"/>
          <w:b/>
          <w:sz w:val="24"/>
          <w:szCs w:val="24"/>
        </w:rPr>
        <w:t>5.2.4. Методическое обеспечение образовательного процесса.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4.2. Создавать в кабинете предметно-развивающую среду.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0C6F0D" w:rsidRPr="002F57CA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7CA">
        <w:rPr>
          <w:rFonts w:ascii="Times New Roman" w:hAnsi="Times New Roman" w:cs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DB4E0A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Default="000C6F0D" w:rsidP="000C6F0D">
      <w:pPr>
        <w:widowControl w:val="0"/>
        <w:suppressAutoHyphens/>
        <w:jc w:val="center"/>
        <w:rPr>
          <w:b/>
          <w:bCs/>
          <w:smallCaps/>
        </w:rPr>
      </w:pPr>
    </w:p>
    <w:p w:rsidR="000C6F0D" w:rsidRPr="002F57CA" w:rsidRDefault="000C6F0D" w:rsidP="000C6F0D">
      <w:pPr>
        <w:jc w:val="center"/>
        <w:rPr>
          <w:b/>
          <w:bCs/>
        </w:rPr>
      </w:pPr>
      <w:r>
        <w:rPr>
          <w:b/>
          <w:bCs/>
        </w:rPr>
        <w:t xml:space="preserve">  3.1. </w:t>
      </w:r>
      <w:r w:rsidRPr="002F57CA">
        <w:rPr>
          <w:b/>
          <w:bCs/>
        </w:rPr>
        <w:t xml:space="preserve">УЧЕБНЫЙ ПЛАН  </w:t>
      </w: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</w:pPr>
      <w:r w:rsidRPr="002F57CA">
        <w:t>основной профессиональной образовательной программы</w:t>
      </w:r>
    </w:p>
    <w:p w:rsidR="000C6F0D" w:rsidRPr="002F57CA" w:rsidRDefault="000C6F0D" w:rsidP="000C6F0D">
      <w:pPr>
        <w:jc w:val="center"/>
      </w:pPr>
      <w:r w:rsidRPr="002F57CA">
        <w:t>среднего профессионального образования</w:t>
      </w:r>
    </w:p>
    <w:p w:rsidR="000C6F0D" w:rsidRPr="002F57CA" w:rsidRDefault="000C6F0D" w:rsidP="000C6F0D">
      <w:pPr>
        <w:jc w:val="center"/>
        <w:rPr>
          <w:b/>
          <w:bCs/>
        </w:rPr>
      </w:pPr>
      <w:r w:rsidRPr="002F57CA">
        <w:rPr>
          <w:b/>
          <w:bCs/>
        </w:rPr>
        <w:t>ГАОУ СПО «Арский  педагогический колледж им. Г. Тукая»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</w:pPr>
      <w:r w:rsidRPr="002F57CA">
        <w:t xml:space="preserve">по специальности </w:t>
      </w:r>
    </w:p>
    <w:p w:rsidR="000C6F0D" w:rsidRPr="002F57CA" w:rsidRDefault="000C6F0D" w:rsidP="000C6F0D">
      <w:pPr>
        <w:autoSpaceDE w:val="0"/>
        <w:autoSpaceDN w:val="0"/>
        <w:adjustRightInd w:val="0"/>
        <w:ind w:firstLine="500"/>
        <w:jc w:val="center"/>
        <w:rPr>
          <w:b/>
          <w:bCs/>
        </w:rPr>
      </w:pPr>
      <w:r w:rsidRPr="002F57CA">
        <w:rPr>
          <w:b/>
          <w:bCs/>
        </w:rPr>
        <w:t>44.02.02  Преподавание в начальных классах</w:t>
      </w:r>
    </w:p>
    <w:p w:rsidR="000C6F0D" w:rsidRPr="002F57CA" w:rsidRDefault="000C6F0D" w:rsidP="000C6F0D">
      <w:pPr>
        <w:autoSpaceDE w:val="0"/>
        <w:autoSpaceDN w:val="0"/>
        <w:adjustRightInd w:val="0"/>
        <w:rPr>
          <w:bCs/>
        </w:rPr>
      </w:pPr>
      <w:r w:rsidRPr="002F57CA">
        <w:rPr>
          <w:bCs/>
        </w:rPr>
        <w:t xml:space="preserve">                                                                                              по программе углубленной подготовки</w:t>
      </w: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jc w:val="center"/>
      </w:pPr>
    </w:p>
    <w:p w:rsidR="000C6F0D" w:rsidRPr="002F57CA" w:rsidRDefault="000C6F0D" w:rsidP="000C6F0D">
      <w:pPr>
        <w:jc w:val="center"/>
        <w:rPr>
          <w:i/>
          <w:iCs/>
        </w:rPr>
      </w:pPr>
    </w:p>
    <w:p w:rsidR="000C6F0D" w:rsidRPr="002F57CA" w:rsidRDefault="000C6F0D" w:rsidP="000C6F0D">
      <w:pPr>
        <w:ind w:left="2832"/>
        <w:jc w:val="both"/>
        <w:rPr>
          <w:b/>
          <w:bCs/>
        </w:rPr>
      </w:pPr>
      <w:r w:rsidRPr="002F57CA">
        <w:rPr>
          <w:b/>
          <w:bCs/>
        </w:rPr>
        <w:t xml:space="preserve">              </w:t>
      </w: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ind w:left="2832"/>
        <w:jc w:val="right"/>
        <w:rPr>
          <w:b/>
          <w:bCs/>
        </w:rPr>
      </w:pPr>
    </w:p>
    <w:p w:rsidR="000C6F0D" w:rsidRPr="002F57CA" w:rsidRDefault="000C6F0D" w:rsidP="000C6F0D">
      <w:pPr>
        <w:tabs>
          <w:tab w:val="left" w:pos="3402"/>
        </w:tabs>
        <w:ind w:left="2832"/>
        <w:jc w:val="right"/>
      </w:pPr>
      <w:r w:rsidRPr="002F57CA">
        <w:rPr>
          <w:bCs/>
        </w:rPr>
        <w:t>Квалификация</w:t>
      </w:r>
      <w:r w:rsidRPr="002F57CA">
        <w:t>: воспитатель детей дошкольного возраста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Форма обучения</w:t>
      </w:r>
      <w:r w:rsidRPr="002F57CA">
        <w:t xml:space="preserve"> – очная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rPr>
          <w:bCs/>
        </w:rPr>
        <w:t xml:space="preserve">                                                        Нормативный срок обучения</w:t>
      </w:r>
      <w:r w:rsidRPr="002F57CA">
        <w:t xml:space="preserve"> – 3 года и 10 месяцев</w:t>
      </w:r>
    </w:p>
    <w:p w:rsidR="000C6F0D" w:rsidRPr="002F57CA" w:rsidRDefault="000C6F0D" w:rsidP="000C6F0D">
      <w:pPr>
        <w:tabs>
          <w:tab w:val="left" w:pos="3402"/>
        </w:tabs>
        <w:jc w:val="right"/>
      </w:pPr>
      <w:r w:rsidRPr="002F57CA">
        <w:t xml:space="preserve">                                                         на базе основного общего образования</w:t>
      </w:r>
    </w:p>
    <w:p w:rsidR="000C6F0D" w:rsidRPr="00CC1C1D" w:rsidRDefault="000C6F0D" w:rsidP="000C6F0D">
      <w:pPr>
        <w:tabs>
          <w:tab w:val="left" w:pos="3402"/>
        </w:tabs>
        <w:jc w:val="right"/>
        <w:rPr>
          <w:highlight w:val="yellow"/>
        </w:rPr>
      </w:pPr>
      <w:r w:rsidRPr="002F57CA">
        <w:t>Профиль получаемого профессионального образования - гуманитарный</w:t>
      </w:r>
    </w:p>
    <w:p w:rsidR="000C6F0D" w:rsidRPr="00CC1C1D" w:rsidRDefault="000C6F0D" w:rsidP="000C6F0D">
      <w:pPr>
        <w:jc w:val="center"/>
        <w:rPr>
          <w:sz w:val="28"/>
          <w:szCs w:val="28"/>
          <w:highlight w:val="yellow"/>
        </w:rPr>
      </w:pPr>
    </w:p>
    <w:p w:rsidR="000C6F0D" w:rsidRPr="005934BD" w:rsidRDefault="000C6F0D" w:rsidP="000C6F0D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0C6F0D" w:rsidRDefault="000C6F0D" w:rsidP="000C6F0D">
      <w:pPr>
        <w:jc w:val="center"/>
        <w:rPr>
          <w:b/>
          <w:bCs/>
          <w:sz w:val="22"/>
          <w:szCs w:val="22"/>
        </w:rPr>
      </w:pPr>
      <w:r>
        <w:rPr>
          <w:b/>
          <w:smallCaps/>
        </w:rPr>
        <w:t xml:space="preserve"> </w:t>
      </w:r>
    </w:p>
    <w:p w:rsidR="006852E7" w:rsidRDefault="006852E7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  <w:sectPr w:rsidR="000C6F0D" w:rsidSect="000C6F0D">
          <w:footerReference w:type="even" r:id="rId12"/>
          <w:footerReference w:type="default" r:id="rId13"/>
          <w:pgSz w:w="11906" w:h="16838"/>
          <w:pgMar w:top="567" w:right="1134" w:bottom="1134" w:left="1134" w:header="709" w:footer="709" w:gutter="0"/>
          <w:cols w:space="708"/>
          <w:docGrid w:linePitch="360"/>
        </w:sectPr>
      </w:pPr>
    </w:p>
    <w:tbl>
      <w:tblPr>
        <w:tblW w:w="1507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3437"/>
        <w:gridCol w:w="1701"/>
        <w:gridCol w:w="675"/>
        <w:gridCol w:w="675"/>
        <w:gridCol w:w="7"/>
        <w:gridCol w:w="736"/>
        <w:gridCol w:w="709"/>
        <w:gridCol w:w="645"/>
        <w:gridCol w:w="630"/>
        <w:gridCol w:w="567"/>
        <w:gridCol w:w="567"/>
        <w:gridCol w:w="567"/>
        <w:gridCol w:w="567"/>
        <w:gridCol w:w="567"/>
        <w:gridCol w:w="567"/>
        <w:gridCol w:w="591"/>
        <w:gridCol w:w="589"/>
      </w:tblGrid>
      <w:tr w:rsidR="000C6F0D" w:rsidTr="000C6F0D">
        <w:trPr>
          <w:cantSplit/>
          <w:trHeight w:val="53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Индекс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промежуточной аттестации</w:t>
            </w:r>
            <w:r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4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4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9"/>
                <w:sz w:val="20"/>
                <w:szCs w:val="20"/>
              </w:rPr>
              <w:footnoteReference w:id="2"/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0C6F0D" w:rsidTr="000C6F0D">
        <w:trPr>
          <w:cantSplit/>
          <w:trHeight w:val="305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6F0D" w:rsidRDefault="000C6F0D" w:rsidP="000C6F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0C6F0D" w:rsidTr="000C6F0D">
        <w:trPr>
          <w:cantSplit/>
          <w:trHeight w:val="206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сем.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0C6F0D" w:rsidTr="000C6F0D">
        <w:trPr>
          <w:cantSplit/>
          <w:trHeight w:val="3414"/>
          <w:jc w:val="center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 w:rsidRPr="003C3A2C">
              <w:rPr>
                <w:sz w:val="20"/>
                <w:szCs w:val="20"/>
              </w:rPr>
              <w:t>для СПО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trHeight w:val="3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8ДЗ/5Э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2ДЗ/3Э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ОДБ.13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ОДБ.14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часть ОПОП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6912B2">
              <w:rPr>
                <w:b/>
                <w:sz w:val="20"/>
                <w:szCs w:val="20"/>
              </w:rPr>
              <w:t>ДЗ/1</w:t>
            </w:r>
            <w:r>
              <w:rPr>
                <w:b/>
                <w:sz w:val="20"/>
                <w:szCs w:val="20"/>
              </w:rPr>
              <w:t>4</w:t>
            </w:r>
            <w:r w:rsidRPr="006912B2">
              <w:rPr>
                <w:b/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174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243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622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6553E0" w:rsidRDefault="000C6F0D" w:rsidP="000C6F0D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proofErr w:type="gramStart"/>
            <w:r>
              <w:rPr>
                <w:sz w:val="20"/>
                <w:szCs w:val="20"/>
              </w:rPr>
              <w:t>,З</w:t>
            </w:r>
            <w:proofErr w:type="gramEnd"/>
            <w:r>
              <w:rPr>
                <w:sz w:val="20"/>
                <w:szCs w:val="20"/>
              </w:rPr>
              <w:t>,З,З,З,ДЗ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</w:rPr>
            </w:pPr>
            <w:r w:rsidRPr="002545C1">
              <w:rPr>
                <w:sz w:val="20"/>
                <w:szCs w:val="20"/>
              </w:rPr>
              <w:t>204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и культура профессиональной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ОГСЭ.09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социологии и политологии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2ДЗ/1Э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ЕН.02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</w:t>
            </w:r>
            <w:proofErr w:type="gramStart"/>
            <w:r>
              <w:rPr>
                <w:sz w:val="20"/>
                <w:szCs w:val="20"/>
              </w:rPr>
              <w:t>КТ в пр</w:t>
            </w:r>
            <w:proofErr w:type="gramEnd"/>
            <w:r>
              <w:rPr>
                <w:sz w:val="20"/>
                <w:szCs w:val="20"/>
              </w:rPr>
              <w:t>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18ДЗ/12Э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107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Общепрофессиональные дисциплины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4ДЗ/2Э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607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760F5C">
              <w:rPr>
                <w:b/>
                <w:sz w:val="20"/>
                <w:szCs w:val="20"/>
              </w:rPr>
              <w:t>175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64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анатомия, физиология и 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Каллиграфия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trHeight w:val="17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14ДЗ/10Э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84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583A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2E583A">
              <w:rPr>
                <w:b/>
                <w:sz w:val="20"/>
                <w:szCs w:val="20"/>
              </w:rPr>
              <w:t>85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по программам начального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6ДЗ/5Э/1ЭК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1451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МДК.01.01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организации обучения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литература с практикумом по выразительному чтению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 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начального курса математики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-,-,ДЗ</w:t>
            </w:r>
            <w:proofErr w:type="gramStart"/>
            <w:r>
              <w:rPr>
                <w:sz w:val="20"/>
                <w:szCs w:val="20"/>
              </w:rPr>
              <w:t>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Естествознание с методикой преподавания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-,-,-,Э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RPr="000A020E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57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</w:tr>
      <w:tr w:rsidR="000C6F0D" w:rsidRPr="000A020E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54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jc w:val="center"/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  <w:r w:rsidRPr="003C3A2C">
              <w:rPr>
                <w:i/>
                <w:sz w:val="20"/>
                <w:szCs w:val="16"/>
              </w:rP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3C3A2C" w:rsidRDefault="000C6F0D" w:rsidP="000C6F0D">
            <w:pPr>
              <w:rPr>
                <w:i/>
                <w:sz w:val="20"/>
                <w:szCs w:val="16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обучения продуктивным видам деятельности с практикумом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  <w:proofErr w:type="gramStart"/>
            <w:r>
              <w:rPr>
                <w:sz w:val="20"/>
                <w:szCs w:val="20"/>
              </w:rPr>
              <w:t>,-,</w:t>
            </w:r>
            <w:proofErr w:type="gramEnd"/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42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760F5C" w:rsidRDefault="000C6F0D" w:rsidP="000C6F0D">
            <w:pPr>
              <w:jc w:val="center"/>
              <w:rPr>
                <w:sz w:val="20"/>
                <w:szCs w:val="20"/>
              </w:rPr>
            </w:pPr>
            <w:r w:rsidRPr="00760F5C">
              <w:rPr>
                <w:sz w:val="20"/>
                <w:szCs w:val="20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6553E0" w:rsidRDefault="000C6F0D" w:rsidP="000C6F0D">
            <w:pPr>
              <w:rPr>
                <w:sz w:val="20"/>
                <w:szCs w:val="20"/>
              </w:rPr>
            </w:pPr>
            <w:r w:rsidRPr="006553E0">
              <w:rPr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физического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методика музыкального воспитания с практикумом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рас.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ПП.01. кон.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Организация внеурочной деятельности и общения младших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D753DE" w:rsidRDefault="000C6F0D" w:rsidP="000C6F0D">
            <w:pPr>
              <w:rPr>
                <w:sz w:val="20"/>
                <w:szCs w:val="20"/>
              </w:rPr>
            </w:pPr>
            <w:r w:rsidRPr="00D753DE">
              <w:rPr>
                <w:sz w:val="20"/>
                <w:szCs w:val="20"/>
              </w:rPr>
              <w:t>Основы организации внеурочной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 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МДК.03.01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основы деятельности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545C1" w:rsidRDefault="000C6F0D" w:rsidP="000C6F0D">
            <w:pPr>
              <w:jc w:val="center"/>
              <w:rPr>
                <w:sz w:val="20"/>
                <w:szCs w:val="20"/>
                <w:highlight w:val="yellow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ПМ.04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Методическое обеспечение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 w:rsidRPr="00FE0504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МДК.04.01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прикладные аспекты методической работы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-,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УП.04.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 w:rsidRPr="008E35D6"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ПП.04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ПМ.05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Преподавание иностранного языка в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2ДЗ/1ЭК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734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39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изучения детской литературы стран изучаемого языка</w:t>
            </w:r>
          </w:p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аспекты изучения иностранного языка</w:t>
            </w:r>
          </w:p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  <w:proofErr w:type="gramStart"/>
            <w:r>
              <w:rPr>
                <w:sz w:val="20"/>
                <w:szCs w:val="20"/>
              </w:rPr>
              <w:t>,-,-,-,</w:t>
            </w:r>
            <w:proofErr w:type="gramEnd"/>
            <w:r>
              <w:rPr>
                <w:sz w:val="20"/>
                <w:szCs w:val="20"/>
              </w:rPr>
              <w:t>ЭК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0B3EA4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0B3EA4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МДК.05.03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и методические аспекты изучения страноведческого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ПП.05.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-,ДЗ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E0504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E0504" w:rsidRDefault="000C6F0D" w:rsidP="000C6F0D">
            <w:pPr>
              <w:jc w:val="center"/>
              <w:rPr>
                <w:sz w:val="20"/>
                <w:szCs w:val="20"/>
              </w:rPr>
            </w:pPr>
            <w:r w:rsidRPr="00FE0504">
              <w:rPr>
                <w:sz w:val="20"/>
                <w:szCs w:val="20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Pr="00B06181">
              <w:rPr>
                <w:b/>
                <w:sz w:val="20"/>
                <w:szCs w:val="20"/>
              </w:rPr>
              <w:t>ДЗ/</w:t>
            </w:r>
            <w:r>
              <w:rPr>
                <w:b/>
                <w:sz w:val="20"/>
                <w:szCs w:val="20"/>
              </w:rPr>
              <w:t>19Э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6750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1D2923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194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1D2923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 w:rsidRPr="001D2923">
              <w:rPr>
                <w:b/>
                <w:sz w:val="20"/>
                <w:szCs w:val="20"/>
              </w:rPr>
              <w:t>338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468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ПДП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(преддипломная)  практика (4 нед</w:t>
            </w:r>
            <w:proofErr w:type="gramStart"/>
            <w:r>
              <w:rPr>
                <w:b/>
                <w:sz w:val="20"/>
                <w:szCs w:val="20"/>
              </w:rPr>
              <w:t>.х</w:t>
            </w:r>
            <w:proofErr w:type="gramEnd"/>
            <w:r>
              <w:rPr>
                <w:b/>
                <w:sz w:val="20"/>
                <w:szCs w:val="20"/>
              </w:rPr>
              <w:t>36 = 144 ч.)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4н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6н.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4н</w:t>
            </w:r>
          </w:p>
        </w:tc>
      </w:tr>
      <w:tr w:rsidR="000C6F0D" w:rsidTr="000C6F0D">
        <w:trPr>
          <w:cantSplit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ГИА.02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выпускной квалификационной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2н</w:t>
            </w:r>
          </w:p>
        </w:tc>
      </w:tr>
      <w:tr w:rsidR="000C6F0D" w:rsidTr="000C6F0D">
        <w:trPr>
          <w:cantSplit/>
          <w:jc w:val="center"/>
        </w:trPr>
        <w:tc>
          <w:tcPr>
            <w:tcW w:w="77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  <w:r>
              <w:rPr>
                <w:sz w:val="20"/>
                <w:szCs w:val="20"/>
              </w:rPr>
              <w:t xml:space="preserve"> на учебную группу по 100 часов в год (всего 400 час.)</w:t>
            </w: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Выпускная квалификационная работа</w:t>
            </w:r>
          </w:p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выпускной квалификационной работы с 15 июня по 28 июня (всего 2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0C6F0D" w:rsidRDefault="000C6F0D" w:rsidP="000C6F0D">
            <w:pPr>
              <w:rPr>
                <w:sz w:val="20"/>
                <w:szCs w:val="20"/>
              </w:rPr>
            </w:pPr>
          </w:p>
          <w:p w:rsidR="000C6F0D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C6F0D" w:rsidRDefault="000C6F0D" w:rsidP="000C6F0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</w:t>
            </w:r>
          </w:p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 МДК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</w:p>
        </w:tc>
      </w:tr>
      <w:tr w:rsidR="000C6F0D" w:rsidTr="000C6F0D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0C6F0D" w:rsidTr="000C6F0D">
        <w:trPr>
          <w:cantSplit/>
          <w:trHeight w:val="46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производст</w:t>
            </w:r>
            <w:proofErr w:type="spellEnd"/>
            <w:r>
              <w:rPr>
                <w:sz w:val="20"/>
                <w:szCs w:val="20"/>
              </w:rPr>
              <w:t xml:space="preserve">. практики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</w:t>
            </w:r>
          </w:p>
        </w:tc>
      </w:tr>
      <w:tr w:rsidR="000C6F0D" w:rsidTr="000C6F0D">
        <w:trPr>
          <w:cantSplit/>
          <w:trHeight w:val="225"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преддипл</w:t>
            </w:r>
            <w:proofErr w:type="spellEnd"/>
            <w:r>
              <w:rPr>
                <w:sz w:val="20"/>
                <w:szCs w:val="20"/>
              </w:rPr>
              <w:t>.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</w:t>
            </w:r>
          </w:p>
        </w:tc>
      </w:tr>
      <w:tr w:rsidR="000C6F0D" w:rsidRPr="00EA6ADD" w:rsidTr="000C6F0D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0C6F0D" w:rsidTr="000C6F0D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дифф</w:t>
            </w:r>
            <w:proofErr w:type="spellEnd"/>
            <w:r>
              <w:rPr>
                <w:sz w:val="20"/>
                <w:szCs w:val="20"/>
              </w:rPr>
              <w:t>. 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0C6F0D" w:rsidTr="000C6F0D">
        <w:trPr>
          <w:cantSplit/>
          <w:jc w:val="center"/>
        </w:trPr>
        <w:tc>
          <w:tcPr>
            <w:tcW w:w="77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E526F2" w:rsidRDefault="000C6F0D" w:rsidP="000C6F0D">
            <w:pPr>
              <w:rPr>
                <w:b/>
                <w:sz w:val="20"/>
                <w:szCs w:val="20"/>
              </w:rPr>
            </w:pPr>
            <w:r w:rsidRPr="00E526F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0141A" w:rsidRDefault="000C6F0D" w:rsidP="000C6F0D">
            <w:pPr>
              <w:rPr>
                <w:b/>
                <w:sz w:val="20"/>
                <w:szCs w:val="20"/>
              </w:rPr>
            </w:pPr>
            <w:r w:rsidRPr="0090141A">
              <w:rPr>
                <w:b/>
                <w:sz w:val="20"/>
                <w:szCs w:val="20"/>
              </w:rPr>
              <w:t>-</w:t>
            </w:r>
          </w:p>
        </w:tc>
      </w:tr>
    </w:tbl>
    <w:p w:rsidR="000C6F0D" w:rsidRDefault="000C6F0D" w:rsidP="000C6F0D">
      <w:pPr>
        <w:ind w:left="60" w:firstLine="791"/>
        <w:jc w:val="both"/>
        <w:rPr>
          <w:b/>
        </w:rPr>
      </w:pPr>
    </w:p>
    <w:p w:rsidR="000C6F0D" w:rsidRPr="00B36AB2" w:rsidRDefault="000C6F0D" w:rsidP="000C6F0D">
      <w:pPr>
        <w:numPr>
          <w:ilvl w:val="0"/>
          <w:numId w:val="10"/>
        </w:numPr>
        <w:ind w:left="0" w:firstLine="567"/>
        <w:jc w:val="both"/>
        <w:rPr>
          <w:bCs/>
          <w:spacing w:val="-4"/>
        </w:rPr>
      </w:pPr>
      <w:r w:rsidRPr="00B36AB2">
        <w:rPr>
          <w:bCs/>
          <w:spacing w:val="-4"/>
        </w:rPr>
        <w:t xml:space="preserve">Настоящий учебный план Государственного автономного </w:t>
      </w:r>
      <w:r w:rsidRPr="00B36AB2">
        <w:rPr>
          <w:spacing w:val="-4"/>
        </w:rP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44.02.02 «Преподавание в начальных классах», утвержденного приказом Министерства образования и науки Российской Федерации № 1353от 27октября 2014 года, зарегистрированного Министерством юстиции РФ (рег. № 34864 от 24ноября 2014 года)</w:t>
      </w:r>
      <w:proofErr w:type="gramStart"/>
      <w:r w:rsidRPr="00B36AB2">
        <w:rPr>
          <w:spacing w:val="-4"/>
        </w:rPr>
        <w:t>,р</w:t>
      </w:r>
      <w:proofErr w:type="gramEnd"/>
      <w:r w:rsidRPr="00B36AB2">
        <w:rPr>
          <w:spacing w:val="-4"/>
        </w:rPr>
        <w:t xml:space="preserve">азъяснений ФИРО по </w:t>
      </w:r>
      <w:r w:rsidRPr="00B36AB2">
        <w:rPr>
          <w:spacing w:val="-4"/>
        </w:rPr>
        <w:lastRenderedPageBreak/>
        <w:t>формированию учебного плана</w:t>
      </w:r>
      <w:r>
        <w:rPr>
          <w:spacing w:val="-4"/>
        </w:rPr>
        <w:t xml:space="preserve"> </w:t>
      </w:r>
      <w:proofErr w:type="gramStart"/>
      <w:r w:rsidRPr="00B36AB2">
        <w:rPr>
          <w:spacing w:val="-4"/>
        </w:rPr>
        <w:t>основной</w:t>
      </w:r>
      <w:r>
        <w:rPr>
          <w:spacing w:val="-4"/>
        </w:rPr>
        <w:t xml:space="preserve"> </w:t>
      </w:r>
      <w:r w:rsidRPr="00B36AB2">
        <w:rPr>
          <w:spacing w:val="-4"/>
        </w:rPr>
        <w:t xml:space="preserve">профессиональной образовательной программы начального/среднего профессионального образования от 3.02.2011г;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B36AB2">
        <w:rPr>
          <w:bCs/>
          <w:spacing w:val="-4"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0C6F0D" w:rsidRPr="00FC52ED" w:rsidRDefault="000C6F0D" w:rsidP="000C6F0D">
      <w:pPr>
        <w:ind w:firstLine="567"/>
        <w:jc w:val="both"/>
      </w:pPr>
      <w:r w:rsidRPr="00B36AB2">
        <w:t>1.1.Федеральный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 г. № 273-ФЗ)</w:t>
      </w:r>
      <w:proofErr w:type="gramStart"/>
      <w:r w:rsidRPr="00B36AB2">
        <w:t>,в</w:t>
      </w:r>
      <w:proofErr w:type="gramEnd"/>
      <w:r w:rsidRPr="00B36AB2">
        <w:t xml:space="preserve"> соответствии</w:t>
      </w:r>
      <w:r w:rsidRPr="00FC52ED">
        <w:t xml:space="preserve">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</w:t>
      </w:r>
      <w:r>
        <w:t xml:space="preserve"> </w:t>
      </w:r>
      <w:proofErr w:type="spellStart"/>
      <w:proofErr w:type="gramStart"/>
      <w:r w:rsidRPr="00FC52ED">
        <w:t>Россииот</w:t>
      </w:r>
      <w:proofErr w:type="spellEnd"/>
      <w:r w:rsidRPr="00FC52ED">
        <w:t xml:space="preserve"> 09.03.2004 г. №1312 в редакции приказов </w:t>
      </w:r>
      <w:proofErr w:type="spellStart"/>
      <w:r w:rsidRPr="00FC52ED">
        <w:t>Минобрнауки</w:t>
      </w:r>
      <w:proofErr w:type="spellEnd"/>
      <w:r w:rsidRPr="00FC52ED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</w:t>
      </w:r>
      <w:r>
        <w:t>те</w:t>
      </w:r>
      <w:r w:rsidRPr="00FC52ED">
        <w:t xml:space="preserve">льных учреждений Российской Федерации, реализующих программы общего образования» (письмо </w:t>
      </w:r>
      <w:proofErr w:type="spellStart"/>
      <w:r w:rsidRPr="00FC52ED">
        <w:t>Минобрнауки</w:t>
      </w:r>
      <w:proofErr w:type="spellEnd"/>
      <w:r w:rsidRPr="00FC52ED">
        <w:t xml:space="preserve"> России от 29.05.2007 г. № 03-1180). </w:t>
      </w:r>
      <w:proofErr w:type="gramEnd"/>
    </w:p>
    <w:p w:rsidR="000C6F0D" w:rsidRPr="00FC52ED" w:rsidRDefault="000C6F0D" w:rsidP="000C6F0D">
      <w:pPr>
        <w:ind w:firstLine="567"/>
        <w:jc w:val="both"/>
      </w:pPr>
      <w:r w:rsidRPr="00FC52ED">
        <w:t xml:space="preserve">2.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обучающегося составляет 54 </w:t>
      </w:r>
      <w:proofErr w:type="gramStart"/>
      <w:r w:rsidRPr="00FC52ED">
        <w:t>академических</w:t>
      </w:r>
      <w:proofErr w:type="gramEnd"/>
      <w:r w:rsidRPr="00FC52ED">
        <w:t xml:space="preserve">  часа в неделю, включая все виды аудиторной и внеаудиторной (самостоятельной)  учебной работы по освоению ОПОП. </w:t>
      </w:r>
    </w:p>
    <w:p w:rsidR="000C6F0D" w:rsidRPr="00B36AB2" w:rsidRDefault="000C6F0D" w:rsidP="000C6F0D">
      <w:pPr>
        <w:ind w:firstLine="567"/>
        <w:jc w:val="both"/>
      </w:pPr>
      <w:r w:rsidRPr="00B36AB2">
        <w:t>2.1.Педагогическая практика в образовательных учреждениях с делением на подгруппы по 5-6 человек.</w:t>
      </w:r>
    </w:p>
    <w:p w:rsidR="000C6F0D" w:rsidRPr="00FC52ED" w:rsidRDefault="000C6F0D" w:rsidP="000C6F0D">
      <w:pPr>
        <w:ind w:firstLine="567"/>
        <w:jc w:val="both"/>
      </w:pPr>
      <w:r w:rsidRPr="00B36AB2">
        <w:t>2.2.Всего на теоретическое обучение на первом курсе отводится 39 недель, из них 19 недель в первом семестре</w:t>
      </w:r>
      <w:r w:rsidRPr="00FC52ED">
        <w:t xml:space="preserve">, а во втором семестре 20 недель. Промежуточная аттестация предусмотрена во втором семестре в количестве двух недель. </w:t>
      </w:r>
    </w:p>
    <w:p w:rsidR="000C6F0D" w:rsidRPr="00FC52ED" w:rsidRDefault="000C6F0D" w:rsidP="000C6F0D">
      <w:pPr>
        <w:ind w:firstLine="567"/>
        <w:jc w:val="both"/>
      </w:pPr>
      <w:r w:rsidRPr="00FC52ED">
        <w:t>Всего на теоретическое обучение на втором курсе отводится 37 недель, из них 1</w:t>
      </w:r>
      <w:r>
        <w:t>6</w:t>
      </w:r>
      <w:r w:rsidRPr="00FC52ED">
        <w:t xml:space="preserve"> недель в первом семестре, а во втором семестре </w:t>
      </w:r>
      <w:r>
        <w:t>21</w:t>
      </w:r>
      <w:r w:rsidRPr="00FC52ED">
        <w:t xml:space="preserve"> недел</w:t>
      </w:r>
      <w:r>
        <w:t>я</w:t>
      </w:r>
      <w:r w:rsidRPr="00FC52ED">
        <w:t xml:space="preserve">. Промежуточная аттестация предусмотрена в третьем и  четвертом семестрах по одной неделе. После 4 семестра  проводится 1 квалификационный экзамен  по модулю ПМ.03. «Классное руководство». </w:t>
      </w:r>
    </w:p>
    <w:p w:rsidR="000C6F0D" w:rsidRPr="00FC52ED" w:rsidRDefault="000C6F0D" w:rsidP="000C6F0D">
      <w:pPr>
        <w:ind w:firstLine="567"/>
        <w:jc w:val="both"/>
      </w:pPr>
      <w:r w:rsidRPr="00FC52ED">
        <w:t xml:space="preserve">На третьем курсе предусмотрено на теоретическое обучение 36 недель. Пятый семестр заканчивается промежуточной аттестацией, которая длится 1 неделю. Шестой семестр включает в себя </w:t>
      </w:r>
      <w:r>
        <w:t>20</w:t>
      </w:r>
      <w:r w:rsidRPr="00FC52ED">
        <w:t xml:space="preserve"> недель теоретической подготовки, заканчивается промежуточной аттестацией в количестве одной недели. После 6 семестра  проводится 2 </w:t>
      </w:r>
      <w:proofErr w:type="gramStart"/>
      <w:r w:rsidRPr="00FC52ED">
        <w:t>квалификационных</w:t>
      </w:r>
      <w:proofErr w:type="gramEnd"/>
      <w:r w:rsidRPr="00FC52ED">
        <w:t xml:space="preserve"> экзамена  по модулям</w:t>
      </w:r>
      <w:r>
        <w:t xml:space="preserve">: </w:t>
      </w:r>
      <w:r w:rsidRPr="00FC52ED">
        <w:t xml:space="preserve">ПМ.02 «Организация внеурочной деятельности и общения младших школьников» и по модулю ПМ.04.  «Методическое обеспечение образовательного процесса». </w:t>
      </w:r>
    </w:p>
    <w:p w:rsidR="000C6F0D" w:rsidRPr="00B36AB2" w:rsidRDefault="000C6F0D" w:rsidP="000C6F0D">
      <w:pPr>
        <w:ind w:firstLine="567"/>
        <w:jc w:val="both"/>
      </w:pPr>
      <w:r w:rsidRPr="00FC52ED">
        <w:t>Четвертый ку</w:t>
      </w:r>
      <w:proofErr w:type="gramStart"/>
      <w:r w:rsidRPr="00FC52ED">
        <w:t>рс  вкл</w:t>
      </w:r>
      <w:proofErr w:type="gramEnd"/>
      <w:r w:rsidRPr="00FC52ED">
        <w:t>ючает в себя 29 недель теоретического обучения. Восьмой семестр состоит из 1</w:t>
      </w:r>
      <w:r>
        <w:t>3</w:t>
      </w:r>
      <w:r w:rsidRPr="00FC52ED">
        <w:t xml:space="preserve"> недель теоретического обучения и 4 недель преддипломной практики. Промежуточная аттестация в восьмом семестре - 1 неделя. После 8 семестра  проводится 2 квалификационных экзамена  по модулю ПМ.01. «Преподавание по программам начального общего образования» и по дополнительному модулю ПМ.05</w:t>
      </w:r>
      <w:r w:rsidRPr="00B36AB2">
        <w:t>. «Преподавание иностранного языка в образовательных учреждениях».</w:t>
      </w:r>
    </w:p>
    <w:p w:rsidR="000C6F0D" w:rsidRPr="00B36AB2" w:rsidRDefault="000C6F0D" w:rsidP="000C6F0D">
      <w:pPr>
        <w:ind w:firstLine="567"/>
        <w:jc w:val="both"/>
      </w:pPr>
      <w:r w:rsidRPr="00B36AB2">
        <w:lastRenderedPageBreak/>
        <w:t>2.3.Государственная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0C6F0D" w:rsidRPr="00FC52ED" w:rsidRDefault="000C6F0D" w:rsidP="000C6F0D">
      <w:pPr>
        <w:ind w:firstLine="567"/>
        <w:jc w:val="both"/>
      </w:pPr>
      <w:proofErr w:type="gramStart"/>
      <w:r w:rsidRPr="00B36AB2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13 Закона РФ «Об образовании в Российской Федерации» от 29.12.2012 г. № 273-ФЗ.</w:t>
      </w:r>
      <w:proofErr w:type="gramEnd"/>
    </w:p>
    <w:p w:rsidR="000C6F0D" w:rsidRPr="00FC52ED" w:rsidRDefault="000C6F0D" w:rsidP="000C6F0D">
      <w:pPr>
        <w:ind w:firstLine="567"/>
        <w:jc w:val="both"/>
      </w:pPr>
      <w:r w:rsidRPr="00FC52ED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0C6F0D" w:rsidRPr="00FC52ED" w:rsidRDefault="000C6F0D" w:rsidP="000C6F0D">
      <w:pPr>
        <w:ind w:firstLine="567"/>
        <w:jc w:val="both"/>
      </w:pPr>
      <w:r w:rsidRPr="00FC52ED">
        <w:t xml:space="preserve">2.4.В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0C6F0D" w:rsidRPr="00FC52ED" w:rsidRDefault="000C6F0D" w:rsidP="000C6F0D">
      <w:pPr>
        <w:ind w:firstLine="567"/>
        <w:jc w:val="both"/>
      </w:pPr>
      <w:r w:rsidRPr="00FC52ED">
        <w:t xml:space="preserve"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 Первый экзамен сдается в первый день сессии. </w:t>
      </w:r>
    </w:p>
    <w:p w:rsidR="000C6F0D" w:rsidRPr="00FC52ED" w:rsidRDefault="000C6F0D" w:rsidP="000C6F0D">
      <w:pPr>
        <w:ind w:firstLine="567"/>
        <w:jc w:val="both"/>
      </w:pPr>
      <w:r w:rsidRPr="00B36AB2">
        <w:t xml:space="preserve">Планируется проведение комплексных экзаменов </w:t>
      </w:r>
      <w:proofErr w:type="gramStart"/>
      <w:r w:rsidRPr="00B36AB2">
        <w:t>по</w:t>
      </w:r>
      <w:proofErr w:type="gramEnd"/>
      <w:r w:rsidRPr="00B36AB2">
        <w:t xml:space="preserve"> следующим МДК: МДК.01.03 Детская литература с практикумом по выразительному чтению и МДК.01.05 Естествознание с методикой преподавания в 6 семестре; </w:t>
      </w:r>
      <w:proofErr w:type="gramStart"/>
      <w:r w:rsidRPr="00B36AB2">
        <w:t>в 8 семестре планируется проведение 2 комплексных экзаменов: первый - МДК.01.02 Русский язык с методикой преподавания и МДК.01.04 Теоретические основы начального курса математики с методикой преподавания, второй - МДК.05.01 Теоретические основы изучения детской литературы стран изучаемого языка, МДК.05.02 Теоретические и методические аспекты изучения иностранного языка, МДК.05.03 Теоретические и методические аспекты изучения страноведческого материала.</w:t>
      </w:r>
      <w:proofErr w:type="gramEnd"/>
    </w:p>
    <w:p w:rsidR="000C6F0D" w:rsidRPr="00FC52ED" w:rsidRDefault="000C6F0D" w:rsidP="000C6F0D">
      <w:pPr>
        <w:ind w:firstLine="567"/>
        <w:jc w:val="both"/>
      </w:pPr>
      <w:r w:rsidRPr="00FC52ED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0C6F0D" w:rsidRPr="00FC52ED" w:rsidRDefault="000C6F0D" w:rsidP="000C6F0D">
      <w:pPr>
        <w:ind w:firstLine="567"/>
        <w:jc w:val="both"/>
      </w:pPr>
      <w:r w:rsidRPr="00FC52ED">
        <w:t>2.5.Консультации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0C6F0D" w:rsidRPr="00FC52ED" w:rsidRDefault="000C6F0D" w:rsidP="000C6F0D">
      <w:pPr>
        <w:ind w:firstLine="567"/>
        <w:jc w:val="both"/>
        <w:rPr>
          <w:b/>
        </w:rPr>
      </w:pPr>
      <w:r w:rsidRPr="00FC52ED">
        <w:t>2.6.Общий объем каникулярного времени на первом курсе всего 11 недель, на 2 курсе в учебном году составляет 10 недель, на 3 курсе 11 недель, в том числе не менее двух недель в зимний период; на 4 курсе – 2 недели в зимний период.</w:t>
      </w:r>
    </w:p>
    <w:p w:rsidR="000C6F0D" w:rsidRPr="00FC52ED" w:rsidRDefault="000C6F0D" w:rsidP="000C6F0D">
      <w:pPr>
        <w:ind w:firstLine="567"/>
        <w:jc w:val="both"/>
      </w:pPr>
      <w:r w:rsidRPr="00FC52ED">
        <w:t xml:space="preserve">2.7.Обязательная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  <w:r w:rsidRPr="00FC52ED">
        <w:lastRenderedPageBreak/>
        <w:t xml:space="preserve">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0C6F0D" w:rsidRDefault="000C6F0D" w:rsidP="000C6F0D">
      <w:pPr>
        <w:ind w:firstLine="567"/>
        <w:jc w:val="both"/>
        <w:rPr>
          <w:b/>
          <w:bCs/>
        </w:rPr>
      </w:pPr>
    </w:p>
    <w:p w:rsidR="000C6F0D" w:rsidRPr="00FC52ED" w:rsidRDefault="000C6F0D" w:rsidP="000C6F0D">
      <w:pPr>
        <w:ind w:firstLine="567"/>
        <w:jc w:val="both"/>
        <w:rPr>
          <w:b/>
          <w:bCs/>
        </w:rPr>
      </w:pPr>
      <w:r w:rsidRPr="00FC52ED">
        <w:rPr>
          <w:b/>
          <w:bCs/>
        </w:rPr>
        <w:t>Распределение объема часов вариативной части между циклами ОПОП</w:t>
      </w:r>
    </w:p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9372"/>
        <w:gridCol w:w="2503"/>
        <w:gridCol w:w="1669"/>
      </w:tblGrid>
      <w:tr w:rsidR="000C6F0D" w:rsidRPr="00FC52ED" w:rsidTr="000C6F0D">
        <w:trPr>
          <w:trHeight w:val="914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Индекс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Всего максимальной учебной нагрузки обучающегося, час.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jc w:val="both"/>
            </w:pPr>
            <w:r w:rsidRPr="00FC52ED">
              <w:t>Обяз</w:t>
            </w:r>
            <w:r>
              <w:t>ательная учебная нагрузка, час.</w:t>
            </w:r>
          </w:p>
        </w:tc>
      </w:tr>
      <w:tr w:rsidR="000C6F0D" w:rsidRPr="00FC52ED" w:rsidTr="000C6F0D">
        <w:trPr>
          <w:trHeight w:val="22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-107"/>
              <w:jc w:val="center"/>
            </w:pPr>
            <w:r w:rsidRPr="00FC52ED"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-107"/>
              <w:jc w:val="center"/>
            </w:pPr>
            <w:r w:rsidRPr="00FC52ED"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-107"/>
              <w:jc w:val="center"/>
            </w:pPr>
            <w:r w:rsidRPr="00FC52ED"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-107"/>
              <w:jc w:val="center"/>
            </w:pPr>
            <w:r w:rsidRPr="00FC52ED">
              <w:t>4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jc w:val="both"/>
              <w:rPr>
                <w:b/>
              </w:rPr>
            </w:pPr>
            <w:r w:rsidRPr="00FC52ED">
              <w:rPr>
                <w:b/>
              </w:rPr>
              <w:t>ОГСЭ</w:t>
            </w:r>
            <w:proofErr w:type="gramStart"/>
            <w:r w:rsidRPr="00FC52ED">
              <w:rPr>
                <w:b/>
              </w:rPr>
              <w:t>.О</w:t>
            </w:r>
            <w:proofErr w:type="gramEnd"/>
            <w:r w:rsidRPr="00FC52ED">
              <w:rPr>
                <w:b/>
              </w:rPr>
              <w:t>О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rPr>
                <w:b/>
              </w:rPr>
              <w:t>Общий гуманитарный и социально-экономический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567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</w:pPr>
            <w:r>
              <w:t>377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1A0AFE" w:rsidRDefault="000C6F0D" w:rsidP="000C6F0D">
            <w:pPr>
              <w:jc w:val="both"/>
            </w:pPr>
            <w:r w:rsidRPr="001A0AFE">
              <w:t>ОГСЭ.04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>
              <w:rPr>
                <w:i/>
                <w:u w:val="single"/>
              </w:rPr>
              <w:t>Иностранный язык</w:t>
            </w:r>
            <w:r w:rsidRPr="00FC52ED">
              <w:rPr>
                <w:i/>
                <w:u w:val="single"/>
              </w:rPr>
              <w:t>»</w:t>
            </w:r>
          </w:p>
          <w:p w:rsidR="000C6F0D" w:rsidRDefault="000C6F0D" w:rsidP="000C6F0D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0C6F0D" w:rsidRPr="006B58CC" w:rsidRDefault="000C6F0D" w:rsidP="000C6F0D">
            <w:r>
              <w:rPr>
                <w:b/>
              </w:rPr>
              <w:t xml:space="preserve">- </w:t>
            </w:r>
            <w:r w:rsidRPr="006B58CC">
              <w:t>применять технологии и приемы эффективного общения в профессиональной деятельности;</w:t>
            </w:r>
          </w:p>
          <w:p w:rsidR="000C6F0D" w:rsidRDefault="000C6F0D" w:rsidP="000C6F0D">
            <w:r>
              <w:t>- вести диалог о системе образования в России, Великобритании, США;</w:t>
            </w:r>
          </w:p>
          <w:p w:rsidR="000C6F0D" w:rsidRDefault="000C6F0D" w:rsidP="000C6F0D">
            <w:r>
              <w:t>- вести диалог о выбранной профессии;</w:t>
            </w:r>
          </w:p>
          <w:p w:rsidR="000C6F0D" w:rsidRPr="00FC52ED" w:rsidRDefault="000C6F0D" w:rsidP="000C6F0D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0C6F0D" w:rsidRDefault="000C6F0D" w:rsidP="000C6F0D">
            <w:r>
              <w:t>- структуру системы начального образования в России, Великобритании, США;</w:t>
            </w:r>
          </w:p>
          <w:p w:rsidR="000C6F0D" w:rsidRDefault="000C6F0D" w:rsidP="000C6F0D">
            <w:r>
              <w:t>- особенности подготовки учителей в России, Великобритании, США;</w:t>
            </w:r>
          </w:p>
          <w:p w:rsidR="000C6F0D" w:rsidRPr="006B58CC" w:rsidRDefault="000C6F0D" w:rsidP="000C6F0D">
            <w:r>
              <w:t>- современные тенденции в системе общего среднего образования в России.</w:t>
            </w:r>
          </w:p>
          <w:p w:rsidR="000C6F0D" w:rsidRPr="00FC52ED" w:rsidRDefault="000C6F0D" w:rsidP="000C6F0D">
            <w:pPr>
              <w:ind w:left="567"/>
              <w:jc w:val="both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</w:pPr>
            <w:r>
              <w:t>32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ОГСЭ.05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Физическая культура»</w:t>
            </w:r>
          </w:p>
          <w:p w:rsidR="000C6F0D" w:rsidRDefault="000C6F0D" w:rsidP="000C6F0D">
            <w:pPr>
              <w:jc w:val="both"/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0C6F0D" w:rsidRPr="003D6767" w:rsidRDefault="000C6F0D" w:rsidP="000C6F0D">
            <w:pPr>
              <w:jc w:val="both"/>
              <w:rPr>
                <w:b/>
              </w:rPr>
            </w:pPr>
            <w:r>
              <w:t>- методически правильно выполнять тесты ГТО;</w:t>
            </w:r>
          </w:p>
          <w:p w:rsidR="000C6F0D" w:rsidRDefault="000C6F0D" w:rsidP="000C6F0D">
            <w:pPr>
              <w:jc w:val="both"/>
              <w:rPr>
                <w:b/>
              </w:rPr>
            </w:pPr>
            <w:r>
              <w:rPr>
                <w:b/>
              </w:rPr>
              <w:t>з</w:t>
            </w:r>
            <w:r w:rsidRPr="00FE4D70">
              <w:rPr>
                <w:b/>
              </w:rPr>
              <w:t>нать:</w:t>
            </w:r>
          </w:p>
          <w:p w:rsidR="000C6F0D" w:rsidRDefault="000C6F0D" w:rsidP="000C6F0D">
            <w:pPr>
              <w:jc w:val="both"/>
            </w:pPr>
            <w:r>
              <w:t>- виды обязательных испытаний и испытаний по выбору Всероссийского физкультурно-спортивного комплекса «ГТО»;</w:t>
            </w:r>
          </w:p>
          <w:p w:rsidR="000C6F0D" w:rsidRPr="00FE4D70" w:rsidRDefault="000C6F0D" w:rsidP="000C6F0D">
            <w:pPr>
              <w:jc w:val="both"/>
            </w:pPr>
            <w:r>
              <w:t>-  рекомендаций к недельному двигательному режиму своей возрастной группы.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64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32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r w:rsidRPr="00FC52ED">
              <w:t>ОГСЭ.06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4247F0" w:rsidRDefault="000C6F0D" w:rsidP="000C6F0D">
            <w:r w:rsidRPr="004247F0">
              <w:t xml:space="preserve">В результате изучения вариативной части цикла обучающийся должен по дисциплине </w:t>
            </w:r>
            <w:r w:rsidRPr="004247F0">
              <w:rPr>
                <w:u w:val="single"/>
              </w:rPr>
              <w:t>«</w:t>
            </w:r>
            <w:r w:rsidRPr="004247F0">
              <w:rPr>
                <w:i/>
                <w:u w:val="single"/>
              </w:rPr>
              <w:t>Татарский язык и культура профессиональной речи»</w:t>
            </w:r>
          </w:p>
          <w:p w:rsidR="000C6F0D" w:rsidRPr="004247F0" w:rsidRDefault="000C6F0D" w:rsidP="000C6F0D">
            <w:pPr>
              <w:rPr>
                <w:b/>
              </w:rPr>
            </w:pPr>
            <w:r w:rsidRPr="004247F0">
              <w:rPr>
                <w:b/>
              </w:rPr>
              <w:t>уметь: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строить свою речь в соответствии с языковыми, коммуникативными и эстетическими нормами родного языка; 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lastRenderedPageBreak/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4247F0">
              <w:rPr>
                <w:rFonts w:eastAsiaTheme="minorEastAsia"/>
                <w:lang w:bidi="lo-LA"/>
              </w:rPr>
              <w:t>межпредметном</w:t>
            </w:r>
            <w:proofErr w:type="spellEnd"/>
            <w:r w:rsidRPr="004247F0">
              <w:rPr>
                <w:rFonts w:eastAsiaTheme="minorEastAsia"/>
                <w:lang w:bidi="lo-LA"/>
              </w:rPr>
              <w:t xml:space="preserve"> уровне;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применять 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видах деятельности;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представлять тексты в виде тезисов, конспектов, аннотаций, рефератов, сочинений различных жанров;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знать: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 xml:space="preserve">-  лексические и грамматические  нормы татарского литературного языка;  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 нормы речевого поведения в различных ситуациях межличностного и межкультурного общения;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 об изобразительно-выразительных возможностях татарского языка;</w:t>
            </w:r>
          </w:p>
          <w:p w:rsidR="000C6F0D" w:rsidRPr="004247F0" w:rsidRDefault="000C6F0D" w:rsidP="000C6F0D">
            <w:pPr>
              <w:tabs>
                <w:tab w:val="left" w:pos="1276"/>
                <w:tab w:val="left" w:pos="4432"/>
                <w:tab w:val="left" w:pos="9355"/>
              </w:tabs>
              <w:jc w:val="both"/>
              <w:rPr>
                <w:rFonts w:eastAsiaTheme="minorEastAsia"/>
                <w:lang w:bidi="lo-LA"/>
              </w:rPr>
            </w:pPr>
            <w:r w:rsidRPr="004247F0">
              <w:rPr>
                <w:rFonts w:eastAsiaTheme="minorEastAsia"/>
                <w:lang w:bidi="lo-LA"/>
              </w:rPr>
              <w:t>-</w:t>
            </w:r>
            <w:r w:rsidRPr="004247F0">
              <w:rPr>
                <w:rFonts w:eastAsiaTheme="minorEastAsia"/>
                <w:lang w:bidi="lo-LA"/>
              </w:rPr>
              <w:tab/>
              <w:t>знать специфику устной и письменной речи, правила продуцирования текстов разных деловых жанров.</w:t>
            </w:r>
          </w:p>
          <w:p w:rsidR="000C6F0D" w:rsidRPr="004247F0" w:rsidRDefault="000C6F0D" w:rsidP="000C6F0D">
            <w:pPr>
              <w:tabs>
                <w:tab w:val="left" w:pos="462"/>
                <w:tab w:val="left" w:pos="127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1</w:t>
            </w:r>
            <w:r>
              <w:rPr>
                <w:bCs/>
              </w:rPr>
              <w:t>60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12</w:t>
            </w:r>
            <w:r>
              <w:t>0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r w:rsidRPr="00FC52ED">
              <w:lastRenderedPageBreak/>
              <w:t>ОГСЭ.07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обучающийся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Русский язык и культура профессиональной речи»</w:t>
            </w:r>
          </w:p>
          <w:p w:rsidR="000C6F0D" w:rsidRPr="00FC52ED" w:rsidRDefault="000C6F0D" w:rsidP="000C6F0D">
            <w:pPr>
              <w:rPr>
                <w:b/>
              </w:rPr>
            </w:pPr>
            <w:r w:rsidRPr="00FC52ED">
              <w:rPr>
                <w:b/>
              </w:rPr>
              <w:lastRenderedPageBreak/>
              <w:t>уметь:</w:t>
            </w:r>
          </w:p>
          <w:p w:rsidR="000C6F0D" w:rsidRPr="00FC52ED" w:rsidRDefault="000C6F0D" w:rsidP="000C6F0D">
            <w:r w:rsidRPr="00FC52ED">
              <w:t>- строить свою речь в соответствии с языковыми, коммуникативными и эстетическими нормами.</w:t>
            </w:r>
          </w:p>
          <w:p w:rsidR="000C6F0D" w:rsidRPr="00FC52ED" w:rsidRDefault="000C6F0D" w:rsidP="000C6F0D">
            <w:r w:rsidRPr="00FC52ED"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речи.</w:t>
            </w:r>
          </w:p>
          <w:p w:rsidR="000C6F0D" w:rsidRPr="00FC52ED" w:rsidRDefault="000C6F0D" w:rsidP="000C6F0D">
            <w:r w:rsidRPr="00FC52ED">
              <w:t>- пользоваться словарями русского языка.</w:t>
            </w:r>
          </w:p>
          <w:p w:rsidR="000C6F0D" w:rsidRPr="00FC52ED" w:rsidRDefault="000C6F0D" w:rsidP="000C6F0D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0C6F0D" w:rsidRPr="00FC52ED" w:rsidRDefault="000C6F0D" w:rsidP="000C6F0D">
            <w:r w:rsidRPr="00FC52ED">
              <w:t>-различия между языком и речью, функции языка как средства формирования и трансляции мысли.</w:t>
            </w:r>
          </w:p>
          <w:p w:rsidR="000C6F0D" w:rsidRPr="00FC52ED" w:rsidRDefault="000C6F0D" w:rsidP="000C6F0D">
            <w:r w:rsidRPr="00FC52ED">
              <w:t>- нормы русского литературного языка, специфику устной и письменной речи.</w:t>
            </w:r>
          </w:p>
          <w:p w:rsidR="000C6F0D" w:rsidRPr="00FC52ED" w:rsidRDefault="000C6F0D" w:rsidP="000C6F0D">
            <w:r w:rsidRPr="00FC52ED">
              <w:t>- правила продуцирования текстов разных деловых жанров.</w:t>
            </w:r>
          </w:p>
          <w:p w:rsidR="000C6F0D" w:rsidRDefault="000C6F0D" w:rsidP="000C6F0D">
            <w:r w:rsidRPr="00FC52ED">
              <w:t>- фонетическую и грамматическую систему, словарный состав, стилистичес</w:t>
            </w:r>
            <w:r>
              <w:t>кие особенности русского языка.</w:t>
            </w:r>
          </w:p>
          <w:p w:rsidR="000C6F0D" w:rsidRPr="00FC52ED" w:rsidRDefault="000C6F0D" w:rsidP="000C6F0D"/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1</w:t>
            </w:r>
            <w:r>
              <w:rPr>
                <w:bCs/>
              </w:rPr>
              <w:t>42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10</w:t>
            </w:r>
            <w:r>
              <w:t>2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r w:rsidRPr="00FC52ED">
              <w:lastRenderedPageBreak/>
              <w:t>ОГСЭ.08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DE14D2" w:rsidRDefault="000C6F0D" w:rsidP="000C6F0D">
            <w:pPr>
              <w:rPr>
                <w:i/>
                <w:u w:val="single"/>
              </w:rPr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Литература»</w:t>
            </w:r>
          </w:p>
          <w:p w:rsidR="000C6F0D" w:rsidRPr="00DE14D2" w:rsidRDefault="000C6F0D" w:rsidP="000C6F0D">
            <w:pPr>
              <w:rPr>
                <w:b/>
              </w:rPr>
            </w:pPr>
            <w:r w:rsidRPr="00DE14D2">
              <w:rPr>
                <w:b/>
              </w:rPr>
              <w:t>уметь:</w:t>
            </w:r>
          </w:p>
          <w:p w:rsidR="000C6F0D" w:rsidRPr="00DE14D2" w:rsidRDefault="000C6F0D" w:rsidP="000C6F0D">
            <w:r w:rsidRPr="00DE14D2">
              <w:t>- владеть техникой грамотного и осмысленного чтения;</w:t>
            </w:r>
          </w:p>
          <w:p w:rsidR="000C6F0D" w:rsidRPr="00DE14D2" w:rsidRDefault="000C6F0D" w:rsidP="000C6F0D">
            <w:r w:rsidRPr="00DE14D2">
              <w:t>- полно и самостоятельно анализировать изучаемое произведение;</w:t>
            </w:r>
          </w:p>
          <w:p w:rsidR="000C6F0D" w:rsidRPr="00DE14D2" w:rsidRDefault="000C6F0D" w:rsidP="000C6F0D">
            <w:r w:rsidRPr="00DE14D2">
              <w:t>- грамотно строить монологическое высказывание и слушать мнение своих товарищей;</w:t>
            </w:r>
          </w:p>
          <w:p w:rsidR="000C6F0D" w:rsidRPr="00DE14D2" w:rsidRDefault="000C6F0D" w:rsidP="000C6F0D">
            <w:r w:rsidRPr="00DE14D2">
              <w:t xml:space="preserve">- выполнять письменные работы различных жанров по </w:t>
            </w:r>
            <w:proofErr w:type="gramStart"/>
            <w:r w:rsidRPr="00DE14D2">
              <w:t>прочитанному</w:t>
            </w:r>
            <w:proofErr w:type="gramEnd"/>
          </w:p>
          <w:p w:rsidR="000C6F0D" w:rsidRPr="00DE14D2" w:rsidRDefault="000C6F0D" w:rsidP="000C6F0D">
            <w:pPr>
              <w:rPr>
                <w:b/>
              </w:rPr>
            </w:pPr>
            <w:r w:rsidRPr="00DE14D2">
              <w:rPr>
                <w:b/>
              </w:rPr>
              <w:t xml:space="preserve"> знать:</w:t>
            </w:r>
          </w:p>
          <w:p w:rsidR="000C6F0D" w:rsidRPr="00DE14D2" w:rsidRDefault="000C6F0D" w:rsidP="000C6F0D">
            <w:pPr>
              <w:rPr>
                <w:lang w:val="tt-RU"/>
              </w:rPr>
            </w:pPr>
            <w:r w:rsidRPr="00DE14D2">
              <w:t xml:space="preserve">- историю развития современной литературы (70-90 гг. ХХ века и начала </w:t>
            </w:r>
            <w:r w:rsidRPr="00DE14D2">
              <w:rPr>
                <w:lang w:val="en-US"/>
              </w:rPr>
              <w:t>XXI</w:t>
            </w:r>
            <w:r w:rsidRPr="00DE14D2">
              <w:rPr>
                <w:lang w:val="tt-RU"/>
              </w:rPr>
              <w:t xml:space="preserve"> века);</w:t>
            </w:r>
          </w:p>
          <w:p w:rsidR="000C6F0D" w:rsidRPr="00DE14D2" w:rsidRDefault="000C6F0D" w:rsidP="000C6F0D">
            <w:pPr>
              <w:rPr>
                <w:lang w:val="tt-RU"/>
              </w:rPr>
            </w:pPr>
            <w:r w:rsidRPr="00DE14D2">
              <w:rPr>
                <w:lang w:val="tt-RU"/>
              </w:rPr>
              <w:t>- тематическое многообразие сюжетов произведений современной литературы;</w:t>
            </w:r>
          </w:p>
          <w:p w:rsidR="000C6F0D" w:rsidRPr="00DE14D2" w:rsidRDefault="000C6F0D" w:rsidP="000C6F0D">
            <w:pPr>
              <w:rPr>
                <w:lang w:val="tt-RU"/>
              </w:rPr>
            </w:pPr>
            <w:r w:rsidRPr="00DE14D2">
              <w:rPr>
                <w:lang w:val="tt-RU"/>
              </w:rPr>
              <w:t>- этапы становления и роль каждого писателя в литературном процессе;</w:t>
            </w:r>
          </w:p>
          <w:p w:rsidR="000C6F0D" w:rsidRPr="00DE14D2" w:rsidRDefault="000C6F0D" w:rsidP="000C6F0D">
            <w:pPr>
              <w:rPr>
                <w:lang w:val="tt-RU"/>
              </w:rPr>
            </w:pPr>
            <w:r w:rsidRPr="00DE14D2">
              <w:rPr>
                <w:lang w:val="tt-RU"/>
              </w:rPr>
              <w:t>- духовно-нравственные и эстетические ориентиры изучаемых произведений</w:t>
            </w:r>
          </w:p>
          <w:p w:rsidR="000C6F0D" w:rsidRPr="00DE14D2" w:rsidRDefault="000C6F0D" w:rsidP="000C6F0D">
            <w:pPr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5</w:t>
            </w:r>
            <w:r>
              <w:t>8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r w:rsidRPr="00FC52ED">
              <w:t>ОГСЭ.09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rPr>
                <w:i/>
                <w:u w:val="single"/>
              </w:rPr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Основы социологии и политологии»</w:t>
            </w:r>
          </w:p>
          <w:p w:rsidR="000C6F0D" w:rsidRPr="00FC52ED" w:rsidRDefault="000C6F0D" w:rsidP="000C6F0D">
            <w:pPr>
              <w:rPr>
                <w:b/>
              </w:rPr>
            </w:pPr>
            <w:r w:rsidRPr="00FC52ED">
              <w:rPr>
                <w:b/>
              </w:rPr>
              <w:t>уметь:</w:t>
            </w:r>
          </w:p>
          <w:p w:rsidR="000C6F0D" w:rsidRPr="00FC52ED" w:rsidRDefault="000C6F0D" w:rsidP="000C6F0D">
            <w:r>
              <w:t>- о</w:t>
            </w:r>
            <w:r w:rsidRPr="00FC52ED">
              <w:t>риентироваться в основных понятиях социологии;</w:t>
            </w:r>
          </w:p>
          <w:p w:rsidR="000C6F0D" w:rsidRPr="00FC52ED" w:rsidRDefault="000C6F0D" w:rsidP="000C6F0D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0C6F0D" w:rsidRPr="00FC52ED" w:rsidRDefault="000C6F0D" w:rsidP="000C6F0D">
            <w:r>
              <w:t>- р</w:t>
            </w:r>
            <w:r w:rsidRPr="00FC52ED">
              <w:t>азбираться в специфике социальных процессов в России;</w:t>
            </w:r>
          </w:p>
          <w:p w:rsidR="000C6F0D" w:rsidRPr="00FC52ED" w:rsidRDefault="000C6F0D" w:rsidP="000C6F0D">
            <w:r>
              <w:t>- о</w:t>
            </w:r>
            <w:r w:rsidRPr="00FC52ED">
              <w:t>ценивать проблему, высказать свою точку зрения;</w:t>
            </w:r>
          </w:p>
          <w:p w:rsidR="000C6F0D" w:rsidRPr="00FC52ED" w:rsidRDefault="000C6F0D" w:rsidP="000C6F0D">
            <w:r>
              <w:lastRenderedPageBreak/>
              <w:t>- о</w:t>
            </w:r>
            <w:r w:rsidRPr="00FC52ED">
              <w:t>риентироваться в основных понятиях политологии;</w:t>
            </w:r>
          </w:p>
          <w:p w:rsidR="000C6F0D" w:rsidRPr="00FC52ED" w:rsidRDefault="000C6F0D" w:rsidP="000C6F0D">
            <w:r>
              <w:t>- р</w:t>
            </w:r>
            <w:r w:rsidRPr="00FC52ED">
              <w:t>азбираться в специфике политических процессов в России;</w:t>
            </w:r>
          </w:p>
          <w:p w:rsidR="000C6F0D" w:rsidRPr="00FC52ED" w:rsidRDefault="000C6F0D" w:rsidP="000C6F0D">
            <w:r>
              <w:t>- с</w:t>
            </w:r>
            <w:r w:rsidRPr="00FC52ED">
              <w:t>вязывать теоретический материал с проблемами современности;</w:t>
            </w:r>
          </w:p>
          <w:p w:rsidR="000C6F0D" w:rsidRPr="00FC52ED" w:rsidRDefault="000C6F0D" w:rsidP="000C6F0D">
            <w:r>
              <w:t>- о</w:t>
            </w:r>
            <w:r w:rsidRPr="00FC52ED">
              <w:t>ценить проблему, высказать свою точку зрения</w:t>
            </w:r>
          </w:p>
          <w:p w:rsidR="000C6F0D" w:rsidRPr="00FC52ED" w:rsidRDefault="000C6F0D" w:rsidP="000C6F0D">
            <w:pPr>
              <w:rPr>
                <w:b/>
              </w:rPr>
            </w:pPr>
            <w:r w:rsidRPr="00FC52ED">
              <w:rPr>
                <w:b/>
              </w:rPr>
              <w:t>знать:</w:t>
            </w:r>
          </w:p>
          <w:p w:rsidR="000C6F0D" w:rsidRPr="00FC52ED" w:rsidRDefault="000C6F0D" w:rsidP="000C6F0D">
            <w:r>
              <w:t>- о</w:t>
            </w:r>
            <w:r w:rsidRPr="00FC52ED">
              <w:t>сновные понятия социологии, методы и функции социологии;</w:t>
            </w:r>
          </w:p>
          <w:p w:rsidR="000C6F0D" w:rsidRPr="00FC52ED" w:rsidRDefault="000C6F0D" w:rsidP="000C6F0D">
            <w:r>
              <w:t>- о</w:t>
            </w:r>
            <w:r w:rsidRPr="00FC52ED">
              <w:t>сновные признаки  и типол</w:t>
            </w:r>
            <w:r>
              <w:t>о</w:t>
            </w:r>
            <w:r w:rsidRPr="00FC52ED">
              <w:t>гию социальных общностей и общества в целом;</w:t>
            </w:r>
          </w:p>
          <w:p w:rsidR="000C6F0D" w:rsidRPr="00FC52ED" w:rsidRDefault="000C6F0D" w:rsidP="000C6F0D">
            <w:r>
              <w:t>- к</w:t>
            </w:r>
            <w:r w:rsidRPr="00FC52ED">
              <w:t>ритерии социальной стратификации и причины социального неравенства;</w:t>
            </w:r>
          </w:p>
          <w:p w:rsidR="000C6F0D" w:rsidRPr="003C3A2C" w:rsidRDefault="000C6F0D" w:rsidP="000C6F0D">
            <w:r>
              <w:t>- с</w:t>
            </w:r>
            <w:r w:rsidRPr="003C3A2C">
              <w:t>пособы  разрешения социальных конфликтов;</w:t>
            </w:r>
          </w:p>
          <w:p w:rsidR="000C6F0D" w:rsidRPr="00FC52ED" w:rsidRDefault="000C6F0D" w:rsidP="000C6F0D">
            <w:r>
              <w:t>- о</w:t>
            </w:r>
            <w:r w:rsidRPr="00FC52ED">
              <w:t xml:space="preserve">собенности процесса социализации личности и формы регуляции и </w:t>
            </w:r>
            <w:proofErr w:type="spellStart"/>
            <w:r w:rsidRPr="00FC52ED">
              <w:t>саморегуляции</w:t>
            </w:r>
            <w:proofErr w:type="spellEnd"/>
            <w:r w:rsidRPr="00FC52ED">
              <w:t xml:space="preserve">      социального поведения;</w:t>
            </w:r>
          </w:p>
          <w:p w:rsidR="000C6F0D" w:rsidRPr="00FC52ED" w:rsidRDefault="000C6F0D" w:rsidP="000C6F0D">
            <w:r>
              <w:t>- н</w:t>
            </w:r>
            <w:r w:rsidRPr="00FC52ED">
              <w:t>равственные нормы, регулирования отношений между людьми и обществом;</w:t>
            </w:r>
          </w:p>
          <w:p w:rsidR="000C6F0D" w:rsidRPr="00FC52ED" w:rsidRDefault="000C6F0D" w:rsidP="000C6F0D">
            <w:r>
              <w:t>- о</w:t>
            </w:r>
            <w:r w:rsidRPr="00FC52ED">
              <w:t xml:space="preserve">сновные категории политологии; </w:t>
            </w:r>
          </w:p>
          <w:p w:rsidR="000C6F0D" w:rsidRPr="00FC52ED" w:rsidRDefault="000C6F0D" w:rsidP="000C6F0D">
            <w:r>
              <w:t>- ф</w:t>
            </w:r>
            <w:r w:rsidRPr="00FC52ED">
              <w:t>ункции политологии;</w:t>
            </w:r>
          </w:p>
          <w:p w:rsidR="000C6F0D" w:rsidRPr="00FC52ED" w:rsidRDefault="000C6F0D" w:rsidP="000C6F0D">
            <w:r>
              <w:t>- з</w:t>
            </w:r>
            <w:r w:rsidRPr="00FC52ED">
              <w:t>нать основы мировой политики и международных отношений;</w:t>
            </w:r>
          </w:p>
          <w:p w:rsidR="000C6F0D" w:rsidRPr="00FC52ED" w:rsidRDefault="000C6F0D" w:rsidP="000C6F0D">
            <w:r>
              <w:t>- о</w:t>
            </w:r>
            <w:r w:rsidRPr="00FC52ED">
              <w:t>сновные идеологические течения современности;</w:t>
            </w:r>
          </w:p>
          <w:p w:rsidR="000C6F0D" w:rsidRPr="00FC52ED" w:rsidRDefault="000C6F0D" w:rsidP="000C6F0D">
            <w:r>
              <w:t>- т</w:t>
            </w:r>
            <w:r w:rsidRPr="00FC52ED">
              <w:t>ипы политического участия.</w:t>
            </w:r>
          </w:p>
          <w:p w:rsidR="000C6F0D" w:rsidRDefault="000C6F0D" w:rsidP="000C6F0D">
            <w:r>
              <w:t>- э</w:t>
            </w:r>
            <w:r w:rsidRPr="00FC52ED">
              <w:t>тапы и факторы политической социализации.</w:t>
            </w:r>
          </w:p>
          <w:p w:rsidR="000C6F0D" w:rsidRPr="00FC52ED" w:rsidRDefault="000C6F0D" w:rsidP="000C6F0D"/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lastRenderedPageBreak/>
              <w:t>43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33</w:t>
            </w:r>
          </w:p>
        </w:tc>
      </w:tr>
      <w:tr w:rsidR="000C6F0D" w:rsidRPr="00FC52ED" w:rsidTr="000C6F0D">
        <w:trPr>
          <w:trHeight w:val="368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lastRenderedPageBreak/>
              <w:t>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Профессиональный цикл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837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FC52ED" w:rsidRDefault="000C6F0D" w:rsidP="000C6F0D">
            <w:pPr>
              <w:ind w:left="567"/>
              <w:jc w:val="both"/>
            </w:pPr>
            <w:r>
              <w:t>559</w:t>
            </w:r>
          </w:p>
        </w:tc>
      </w:tr>
      <w:tr w:rsidR="000C6F0D" w:rsidRPr="00FC52ED" w:rsidTr="000C6F0D">
        <w:trPr>
          <w:trHeight w:val="40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ОП.00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jc w:val="both"/>
              <w:rPr>
                <w:b/>
                <w:bCs/>
              </w:rPr>
            </w:pPr>
            <w:r w:rsidRPr="00FC52ED"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ind w:left="567"/>
              <w:jc w:val="both"/>
            </w:pPr>
            <w:r>
              <w:t>69</w:t>
            </w:r>
          </w:p>
        </w:tc>
      </w:tr>
      <w:tr w:rsidR="000C6F0D" w:rsidRPr="00FC52ED" w:rsidTr="000C6F0D">
        <w:trPr>
          <w:trHeight w:val="699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ОП.06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 xml:space="preserve">В результате изучения вариативной части цикла </w:t>
            </w:r>
            <w:proofErr w:type="gramStart"/>
            <w:r w:rsidRPr="00FC52ED">
              <w:t>обучающийся</w:t>
            </w:r>
            <w:proofErr w:type="gramEnd"/>
            <w:r w:rsidRPr="00FC52ED">
              <w:t xml:space="preserve"> должен по дисциплине </w:t>
            </w:r>
            <w:r w:rsidRPr="00FC52ED">
              <w:rPr>
                <w:u w:val="single"/>
              </w:rPr>
              <w:t>«</w:t>
            </w:r>
            <w:r w:rsidRPr="00FC52ED">
              <w:rPr>
                <w:i/>
                <w:u w:val="single"/>
              </w:rPr>
              <w:t>Медико-биологические и социальные основы здоровья</w:t>
            </w:r>
            <w:r w:rsidRPr="00FC52ED">
              <w:rPr>
                <w:u w:val="single"/>
              </w:rPr>
              <w:t>»</w:t>
            </w:r>
            <w:r w:rsidRPr="00FC52ED">
              <w:t xml:space="preserve">:    </w:t>
            </w:r>
          </w:p>
          <w:p w:rsidR="000C6F0D" w:rsidRPr="00FC52ED" w:rsidRDefault="000C6F0D" w:rsidP="000C6F0D">
            <w:pPr>
              <w:jc w:val="both"/>
              <w:rPr>
                <w:b/>
                <w:i/>
              </w:rPr>
            </w:pPr>
            <w:r w:rsidRPr="00FC52ED">
              <w:rPr>
                <w:i/>
              </w:rPr>
              <w:t>у</w:t>
            </w:r>
            <w:r w:rsidRPr="00FC52ED">
              <w:rPr>
                <w:b/>
                <w:i/>
              </w:rPr>
              <w:t>меть:</w:t>
            </w:r>
          </w:p>
          <w:p w:rsidR="000C6F0D" w:rsidRPr="00FC52ED" w:rsidRDefault="000C6F0D" w:rsidP="000C6F0D">
            <w:pPr>
              <w:jc w:val="both"/>
            </w:pPr>
            <w:r w:rsidRPr="00FC52ED">
              <w:t>- раскрывать суть понятий «здоровье», «болезнь», «здоровый               образ жизни», разъяснить факторы, улучшающие и ухудшающие здоровье;</w:t>
            </w:r>
          </w:p>
          <w:p w:rsidR="000C6F0D" w:rsidRPr="00FC52ED" w:rsidRDefault="000C6F0D" w:rsidP="000C6F0D">
            <w:pPr>
              <w:jc w:val="both"/>
            </w:pPr>
            <w:proofErr w:type="gramStart"/>
            <w:r w:rsidRPr="00FC52ED">
              <w:t>- распознавать возможные нарушения дыхания, расстройства желудочно-кишечного тракта, пищевые отравления, разъяснять нарушение деятельности щитовидной и поджелудочной желез, объяснять, почему заболевание почек серьезно сказываются на здоровье людей, почему необходимо соблюдать гигиену почек; обосновывать гигиенические правила защиты органов дыхания от проникновения микробов и пыли, применять первую доврачебную помощь при возникновении зубных, желудочно-кишечных, глистных заболеваний;</w:t>
            </w:r>
            <w:proofErr w:type="gramEnd"/>
          </w:p>
          <w:p w:rsidR="000C6F0D" w:rsidRPr="00FC52ED" w:rsidRDefault="000C6F0D" w:rsidP="000C6F0D">
            <w:pPr>
              <w:jc w:val="both"/>
              <w:rPr>
                <w:bCs/>
              </w:rPr>
            </w:pPr>
            <w:r w:rsidRPr="00FC52ED">
              <w:lastRenderedPageBreak/>
              <w:t xml:space="preserve">- </w:t>
            </w:r>
            <w:r w:rsidRPr="00FC52ED">
              <w:rPr>
                <w:bCs/>
              </w:rPr>
              <w:t>распознавать болезни, передающиеся через воздух, объяснять механизмы инфицирования, организовать профилактику ОРЗ, бронхита, пневмонии, туберкулеза, гигиены голосового аппарата, мероприятия по охране воздушной среды, объяснять вредное действие курения на органы дыхания.</w:t>
            </w:r>
          </w:p>
          <w:p w:rsidR="000C6F0D" w:rsidRPr="00FC52ED" w:rsidRDefault="000C6F0D" w:rsidP="000C6F0D">
            <w:pPr>
              <w:jc w:val="both"/>
              <w:rPr>
                <w:bCs/>
              </w:rPr>
            </w:pPr>
            <w:r w:rsidRPr="00FC52ED">
              <w:t xml:space="preserve">- </w:t>
            </w:r>
            <w:r w:rsidRPr="00FC52ED">
              <w:rPr>
                <w:bCs/>
              </w:rPr>
              <w:t>распознавать болезни, уметь оказывать доврачебную помощь;</w:t>
            </w:r>
          </w:p>
          <w:p w:rsidR="000C6F0D" w:rsidRPr="00FC52ED" w:rsidRDefault="000C6F0D" w:rsidP="000C6F0D">
            <w:pPr>
              <w:jc w:val="both"/>
            </w:pPr>
            <w:r w:rsidRPr="00FC52ED">
              <w:t>- оказывать первую медицинскую помощь детям и взрослым;</w:t>
            </w:r>
          </w:p>
          <w:p w:rsidR="000C6F0D" w:rsidRPr="00FC52ED" w:rsidRDefault="000C6F0D" w:rsidP="000C6F0D">
            <w:pPr>
              <w:jc w:val="both"/>
              <w:rPr>
                <w:b/>
                <w:i/>
              </w:rPr>
            </w:pPr>
            <w:r w:rsidRPr="00FC52ED">
              <w:rPr>
                <w:b/>
                <w:i/>
              </w:rPr>
              <w:t>знать:</w:t>
            </w:r>
          </w:p>
          <w:p w:rsidR="000C6F0D" w:rsidRPr="00FC52ED" w:rsidRDefault="000C6F0D" w:rsidP="000C6F0D">
            <w:pPr>
              <w:jc w:val="both"/>
            </w:pPr>
            <w:r w:rsidRPr="00FC52ED">
              <w:t>- понятие «здоровый образ жизни»;</w:t>
            </w:r>
          </w:p>
          <w:p w:rsidR="000C6F0D" w:rsidRPr="00FC52ED" w:rsidRDefault="000C6F0D" w:rsidP="000C6F0D">
            <w:pPr>
              <w:jc w:val="both"/>
            </w:pPr>
            <w:r w:rsidRPr="00FC52ED">
              <w:t>- здоровье и факторы его определяющие;</w:t>
            </w:r>
          </w:p>
          <w:p w:rsidR="000C6F0D" w:rsidRPr="00FC52ED" w:rsidRDefault="000C6F0D" w:rsidP="000C6F0D">
            <w:pPr>
              <w:jc w:val="both"/>
            </w:pPr>
            <w:r w:rsidRPr="00FC52ED">
              <w:t>- основные факторы риска в разных возрастных периодах, их причины, распространенность;</w:t>
            </w:r>
          </w:p>
          <w:p w:rsidR="000C6F0D" w:rsidRPr="00FC52ED" w:rsidRDefault="000C6F0D" w:rsidP="000C6F0D">
            <w:pPr>
              <w:jc w:val="both"/>
            </w:pPr>
            <w:r w:rsidRPr="00FC52ED">
              <w:t xml:space="preserve">- системы </w:t>
            </w:r>
            <w:proofErr w:type="spellStart"/>
            <w:r w:rsidRPr="00FC52ED">
              <w:t>самооздоровления</w:t>
            </w:r>
            <w:proofErr w:type="spellEnd"/>
            <w:r w:rsidRPr="00FC52ED">
              <w:t xml:space="preserve"> и самосовершенствования;</w:t>
            </w:r>
          </w:p>
          <w:p w:rsidR="000C6F0D" w:rsidRPr="00FC52ED" w:rsidRDefault="000C6F0D" w:rsidP="000C6F0D">
            <w:pPr>
              <w:jc w:val="both"/>
            </w:pPr>
            <w:r w:rsidRPr="00FC52ED">
              <w:t>- адаптацию и стресс;</w:t>
            </w:r>
          </w:p>
          <w:p w:rsidR="000C6F0D" w:rsidRPr="00FC52ED" w:rsidRDefault="000C6F0D" w:rsidP="000C6F0D">
            <w:pPr>
              <w:jc w:val="both"/>
            </w:pPr>
            <w:r w:rsidRPr="00FC52ED">
              <w:t>- детские болезни и их классификацию;</w:t>
            </w:r>
          </w:p>
          <w:p w:rsidR="000C6F0D" w:rsidRPr="00FC52ED" w:rsidRDefault="000C6F0D" w:rsidP="000C6F0D">
            <w:pPr>
              <w:jc w:val="both"/>
            </w:pPr>
            <w:r w:rsidRPr="00FC52ED">
              <w:t>- инфекционные заболевания, их профилактику.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 </w:t>
            </w:r>
            <w:r>
              <w:rPr>
                <w:bCs/>
              </w:rPr>
              <w:t>48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rPr>
                <w:bCs/>
              </w:rPr>
              <w:t>3</w:t>
            </w:r>
            <w:r>
              <w:rPr>
                <w:bCs/>
              </w:rPr>
              <w:t>2</w:t>
            </w:r>
          </w:p>
        </w:tc>
      </w:tr>
      <w:tr w:rsidR="000C6F0D" w:rsidRPr="00FC52ED" w:rsidTr="000C6F0D">
        <w:trPr>
          <w:trHeight w:val="962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lastRenderedPageBreak/>
              <w:t>ОП.07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DE14D2" w:rsidRDefault="000C6F0D" w:rsidP="000C6F0D">
            <w:pPr>
              <w:jc w:val="both"/>
            </w:pPr>
            <w:r w:rsidRPr="00DE14D2">
              <w:t xml:space="preserve">В результате изучения вариативной части цикла </w:t>
            </w:r>
            <w:proofErr w:type="gramStart"/>
            <w:r w:rsidRPr="00DE14D2">
              <w:t>обучающийся</w:t>
            </w:r>
            <w:proofErr w:type="gramEnd"/>
            <w:r w:rsidRPr="00DE14D2">
              <w:t xml:space="preserve"> должен по дисциплине </w:t>
            </w:r>
            <w:r w:rsidRPr="00DE14D2">
              <w:rPr>
                <w:u w:val="single"/>
              </w:rPr>
              <w:t>«</w:t>
            </w:r>
            <w:r w:rsidRPr="00DE14D2">
              <w:rPr>
                <w:i/>
                <w:u w:val="single"/>
              </w:rPr>
              <w:t>Каллиграфия</w:t>
            </w:r>
            <w:r w:rsidRPr="00DE14D2">
              <w:rPr>
                <w:u w:val="single"/>
              </w:rPr>
              <w:t>»</w:t>
            </w:r>
            <w:r w:rsidRPr="00DE14D2">
              <w:t xml:space="preserve">:  </w:t>
            </w:r>
          </w:p>
          <w:p w:rsidR="000C6F0D" w:rsidRPr="00DE14D2" w:rsidRDefault="000C6F0D" w:rsidP="000C6F0D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графически верно изображать буквы в тетради и на доске в соответствии с требованиями методики письма и каллиграфии;</w:t>
            </w:r>
          </w:p>
          <w:p w:rsidR="000C6F0D" w:rsidRPr="00DE14D2" w:rsidRDefault="000C6F0D" w:rsidP="000C6F0D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различать графические и каллиграфические ошибки в написании букв;</w:t>
            </w:r>
          </w:p>
          <w:p w:rsidR="000C6F0D" w:rsidRPr="00DE14D2" w:rsidRDefault="000C6F0D" w:rsidP="000C6F0D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строить нетрадиционные урок по письму с использованием различных методик обучения письму</w:t>
            </w:r>
            <w:r>
              <w:rPr>
                <w:bCs/>
              </w:rPr>
              <w:t>;</w:t>
            </w:r>
          </w:p>
          <w:p w:rsidR="000C6F0D" w:rsidRPr="00DE14D2" w:rsidRDefault="000C6F0D" w:rsidP="000C6F0D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применять приемы по совершенствованию графического навыка письма</w:t>
            </w:r>
            <w:r>
              <w:rPr>
                <w:bCs/>
              </w:rPr>
              <w:t>;</w:t>
            </w:r>
          </w:p>
          <w:p w:rsidR="000C6F0D" w:rsidRPr="00DE14D2" w:rsidRDefault="000C6F0D" w:rsidP="000C6F0D">
            <w:pPr>
              <w:jc w:val="both"/>
              <w:rPr>
                <w:b/>
                <w:bCs/>
              </w:rPr>
            </w:pPr>
            <w:r w:rsidRPr="00DE14D2">
              <w:rPr>
                <w:b/>
                <w:bCs/>
              </w:rPr>
              <w:t>знать:</w:t>
            </w:r>
          </w:p>
          <w:p w:rsidR="000C6F0D" w:rsidRPr="00DE14D2" w:rsidRDefault="000C6F0D" w:rsidP="000C6F0D">
            <w:pPr>
              <w:jc w:val="both"/>
              <w:rPr>
                <w:bCs/>
              </w:rPr>
            </w:pPr>
            <w:r w:rsidRPr="00DE14D2">
              <w:rPr>
                <w:b/>
                <w:bCs/>
              </w:rPr>
              <w:t xml:space="preserve">- </w:t>
            </w:r>
            <w:r w:rsidRPr="00DE14D2">
              <w:rPr>
                <w:bCs/>
              </w:rPr>
              <w:t>графическое начертание букв русского алфавита;</w:t>
            </w:r>
          </w:p>
          <w:p w:rsidR="000C6F0D" w:rsidRPr="00DE14D2" w:rsidRDefault="000C6F0D" w:rsidP="000C6F0D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последовательную характеристику начертания каждой буквы (строчной и прописной);</w:t>
            </w:r>
          </w:p>
          <w:p w:rsidR="000C6F0D" w:rsidRPr="00DE14D2" w:rsidRDefault="000C6F0D" w:rsidP="000C6F0D">
            <w:pPr>
              <w:jc w:val="both"/>
              <w:rPr>
                <w:bCs/>
              </w:rPr>
            </w:pPr>
            <w:r w:rsidRPr="00DE14D2">
              <w:rPr>
                <w:bCs/>
              </w:rPr>
              <w:t>- требования к составлению упражнений минуток чистописания;</w:t>
            </w:r>
          </w:p>
          <w:p w:rsidR="000C6F0D" w:rsidRPr="00DE14D2" w:rsidRDefault="000C6F0D" w:rsidP="000C6F0D">
            <w:pPr>
              <w:jc w:val="both"/>
              <w:rPr>
                <w:bCs/>
              </w:rPr>
            </w:pPr>
            <w:r w:rsidRPr="00DE14D2">
              <w:rPr>
                <w:bCs/>
              </w:rPr>
              <w:t>- приемы по исправлению или совершенствованию графического навыка письма</w:t>
            </w:r>
            <w:r>
              <w:rPr>
                <w:bCs/>
              </w:rPr>
              <w:t>.</w:t>
            </w:r>
          </w:p>
          <w:p w:rsidR="000C6F0D" w:rsidRPr="00524F7D" w:rsidRDefault="000C6F0D" w:rsidP="000C6F0D">
            <w:pPr>
              <w:jc w:val="both"/>
              <w:rPr>
                <w:color w:val="C00000"/>
                <w:highlight w:val="yellow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t> 5</w:t>
            </w:r>
            <w:r>
              <w:rPr>
                <w:bCs/>
              </w:rPr>
              <w:t>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3</w:t>
            </w:r>
            <w:r>
              <w:t>7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ПМ.00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/>
              </w:rPr>
            </w:pPr>
            <w:r w:rsidRPr="00FC52ED">
              <w:rPr>
                <w:b/>
              </w:rPr>
              <w:t>Профессиональные модули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734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FC52ED" w:rsidRDefault="000C6F0D" w:rsidP="000C6F0D">
            <w:pPr>
              <w:ind w:left="567"/>
              <w:jc w:val="both"/>
            </w:pPr>
            <w:r>
              <w:t>490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rPr>
                <w:bCs/>
              </w:rPr>
              <w:t>ПМ.05</w:t>
            </w:r>
          </w:p>
          <w:p w:rsidR="000C6F0D" w:rsidRPr="00FC52ED" w:rsidRDefault="000C6F0D" w:rsidP="000C6F0D">
            <w:pPr>
              <w:ind w:left="567"/>
              <w:jc w:val="both"/>
            </w:pP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D538A2" w:rsidRDefault="000C6F0D" w:rsidP="000C6F0D">
            <w:pPr>
              <w:jc w:val="both"/>
            </w:pPr>
            <w:r w:rsidRPr="00D538A2">
              <w:t xml:space="preserve">В результате изучения вариативной части профессионального модуля </w:t>
            </w:r>
            <w:r w:rsidRPr="00D538A2">
              <w:rPr>
                <w:u w:val="single"/>
              </w:rPr>
              <w:t>«</w:t>
            </w:r>
            <w:r>
              <w:rPr>
                <w:i/>
                <w:u w:val="single"/>
              </w:rPr>
              <w:t>Преподавание иностранного языка в образовательных учреждениях</w:t>
            </w:r>
            <w:r w:rsidRPr="00D538A2">
              <w:rPr>
                <w:u w:val="single"/>
              </w:rPr>
              <w:t>»</w:t>
            </w:r>
            <w:r>
              <w:rPr>
                <w:u w:val="single"/>
              </w:rPr>
              <w:t xml:space="preserve"> </w:t>
            </w:r>
            <w:proofErr w:type="gramStart"/>
            <w:r w:rsidRPr="00D538A2">
              <w:t>обучающийся</w:t>
            </w:r>
            <w:proofErr w:type="gramEnd"/>
            <w:r w:rsidRPr="00D538A2">
              <w:t xml:space="preserve"> должен:</w:t>
            </w:r>
          </w:p>
          <w:p w:rsidR="000C6F0D" w:rsidRPr="00D538A2" w:rsidRDefault="000C6F0D" w:rsidP="000C6F0D">
            <w:pPr>
              <w:jc w:val="both"/>
              <w:rPr>
                <w:b/>
              </w:rPr>
            </w:pPr>
            <w:r w:rsidRPr="00D538A2">
              <w:rPr>
                <w:b/>
              </w:rPr>
              <w:t>иметь практический опыт:</w:t>
            </w:r>
          </w:p>
          <w:p w:rsidR="000C6F0D" w:rsidRDefault="000C6F0D" w:rsidP="000C6F0D">
            <w:pPr>
              <w:jc w:val="both"/>
            </w:pPr>
            <w:r>
              <w:t xml:space="preserve">- </w:t>
            </w:r>
            <w:r w:rsidRPr="00D538A2">
              <w:t xml:space="preserve">владения языком во всех его формах: устная речь, </w:t>
            </w:r>
            <w:proofErr w:type="spellStart"/>
            <w:r w:rsidRPr="00D538A2">
              <w:t>аудирование</w:t>
            </w:r>
            <w:proofErr w:type="spellEnd"/>
            <w:r w:rsidRPr="00D538A2">
              <w:t>, чтение и письмо;</w:t>
            </w:r>
          </w:p>
          <w:p w:rsidR="000C6F0D" w:rsidRPr="00D538A2" w:rsidRDefault="000C6F0D" w:rsidP="000C6F0D">
            <w:pPr>
              <w:jc w:val="both"/>
            </w:pPr>
            <w:r>
              <w:lastRenderedPageBreak/>
              <w:t xml:space="preserve">- </w:t>
            </w:r>
            <w:r w:rsidRPr="00D538A2">
              <w:t>использования языка в реальных жизненных условиях, как для социальных, так  и профессиональных целей;</w:t>
            </w:r>
          </w:p>
          <w:p w:rsidR="000C6F0D" w:rsidRPr="00D538A2" w:rsidRDefault="000C6F0D" w:rsidP="000C6F0D">
            <w:pPr>
              <w:jc w:val="both"/>
            </w:pPr>
            <w:r>
              <w:t xml:space="preserve">- </w:t>
            </w:r>
            <w:r w:rsidRPr="00D538A2">
              <w:t xml:space="preserve">понимания </w:t>
            </w:r>
            <w:proofErr w:type="gramStart"/>
            <w:r w:rsidRPr="00D538A2">
              <w:t>современных</w:t>
            </w:r>
            <w:proofErr w:type="gramEnd"/>
            <w:r w:rsidRPr="00D538A2">
              <w:t xml:space="preserve"> средства массовой информации на иностранном языке в  устной и письменной форме; </w:t>
            </w:r>
          </w:p>
          <w:p w:rsidR="000C6F0D" w:rsidRPr="00D538A2" w:rsidRDefault="000C6F0D" w:rsidP="000C6F0D">
            <w:pPr>
              <w:jc w:val="both"/>
            </w:pPr>
            <w:r>
              <w:t xml:space="preserve">- </w:t>
            </w:r>
            <w:r w:rsidRPr="00D538A2">
              <w:t>понимания социальных, политических, исторических и экономических реалий страны изучаемого языка</w:t>
            </w:r>
          </w:p>
          <w:p w:rsidR="000C6F0D" w:rsidRPr="00D538A2" w:rsidRDefault="000C6F0D" w:rsidP="000C6F0D">
            <w:pPr>
              <w:jc w:val="both"/>
              <w:rPr>
                <w:b/>
              </w:rPr>
            </w:pPr>
            <w:r w:rsidRPr="00D538A2">
              <w:rPr>
                <w:b/>
              </w:rPr>
              <w:t xml:space="preserve">уметь: </w:t>
            </w:r>
          </w:p>
          <w:p w:rsidR="000C6F0D" w:rsidRPr="00D538A2" w:rsidRDefault="000C6F0D" w:rsidP="000C6F0D">
            <w:pPr>
              <w:jc w:val="both"/>
              <w:rPr>
                <w:b/>
              </w:rPr>
            </w:pPr>
            <w:r>
              <w:t xml:space="preserve">- </w:t>
            </w:r>
            <w:r w:rsidRPr="00D538A2">
              <w:t>выражать мысли в устной и письменной форме, читать с полным пониманием адаптированную художественну</w:t>
            </w:r>
            <w:r>
              <w:t>ю и публицистическую литературу</w:t>
            </w:r>
            <w:r w:rsidRPr="00D538A2">
              <w:t>, понимать произнесенную в нормальном темпе речь на слух;</w:t>
            </w:r>
          </w:p>
          <w:p w:rsidR="000C6F0D" w:rsidRPr="00D538A2" w:rsidRDefault="000C6F0D" w:rsidP="000C6F0D">
            <w:pPr>
              <w:jc w:val="both"/>
              <w:rPr>
                <w:b/>
              </w:rPr>
            </w:pPr>
            <w:r>
              <w:t xml:space="preserve">- </w:t>
            </w:r>
            <w:r w:rsidRPr="00D538A2">
              <w:t>владеть правильным произношением, интонацией, иметь достаточно широкий запас слов и выражений, владеть нормами грамматики;</w:t>
            </w:r>
          </w:p>
          <w:p w:rsidR="000C6F0D" w:rsidRPr="00D538A2" w:rsidRDefault="000C6F0D" w:rsidP="000C6F0D">
            <w:pPr>
              <w:jc w:val="both"/>
              <w:rPr>
                <w:b/>
              </w:rPr>
            </w:pPr>
            <w:r>
              <w:t xml:space="preserve">- </w:t>
            </w:r>
            <w:r w:rsidRPr="00D538A2">
              <w:t>разбираться в вопросах методики обучения иностранным языкам, понимать и оценивать методическую концепцию учебника;</w:t>
            </w:r>
          </w:p>
          <w:p w:rsidR="000C6F0D" w:rsidRPr="00D538A2" w:rsidRDefault="000C6F0D" w:rsidP="000C6F0D">
            <w:pPr>
              <w:jc w:val="both"/>
              <w:rPr>
                <w:b/>
              </w:rPr>
            </w:pPr>
            <w:r w:rsidRPr="00D538A2">
              <w:rPr>
                <w:b/>
              </w:rPr>
              <w:t>знать:</w:t>
            </w:r>
          </w:p>
          <w:p w:rsidR="000C6F0D" w:rsidRPr="00D538A2" w:rsidRDefault="000C6F0D" w:rsidP="000C6F0D">
            <w:pPr>
              <w:jc w:val="both"/>
            </w:pPr>
            <w:r>
              <w:t xml:space="preserve">- </w:t>
            </w:r>
            <w:r w:rsidRPr="00D538A2">
              <w:t>грамматический строй языка, морфологию и синтаксис;</w:t>
            </w:r>
          </w:p>
          <w:p w:rsidR="000C6F0D" w:rsidRPr="00D538A2" w:rsidRDefault="000C6F0D" w:rsidP="000C6F0D">
            <w:pPr>
              <w:jc w:val="both"/>
            </w:pPr>
            <w:r>
              <w:t xml:space="preserve">- </w:t>
            </w:r>
            <w:r w:rsidRPr="00D538A2">
              <w:t>основы  практической фонетики, фонетическую базу иностранного языка, классификацию гласных и согласных, особенности ар</w:t>
            </w:r>
            <w:r>
              <w:t>т</w:t>
            </w:r>
            <w:r w:rsidRPr="00D538A2">
              <w:t>икуляции и произношения, фонетическую транскрипцию и правила чтения;</w:t>
            </w:r>
          </w:p>
          <w:p w:rsidR="000C6F0D" w:rsidRPr="00D538A2" w:rsidRDefault="000C6F0D" w:rsidP="000C6F0D">
            <w:pPr>
              <w:jc w:val="both"/>
            </w:pPr>
            <w:r>
              <w:t xml:space="preserve">- </w:t>
            </w:r>
            <w:r w:rsidRPr="00D538A2">
              <w:t>лексические единицы иностранного языка, основные сферы общения: семейно-бытовая, учебно-профессиональная, социально-культурная, профессиональная;</w:t>
            </w:r>
          </w:p>
          <w:p w:rsidR="000C6F0D" w:rsidRPr="00D538A2" w:rsidRDefault="000C6F0D" w:rsidP="000C6F0D">
            <w:pPr>
              <w:jc w:val="both"/>
            </w:pPr>
            <w:r>
              <w:t xml:space="preserve">- </w:t>
            </w:r>
            <w:r w:rsidRPr="00D538A2">
              <w:t>детскую литературу изучаемого языка;</w:t>
            </w:r>
          </w:p>
          <w:p w:rsidR="000C6F0D" w:rsidRPr="00D538A2" w:rsidRDefault="000C6F0D" w:rsidP="000C6F0D">
            <w:pPr>
              <w:jc w:val="both"/>
            </w:pPr>
            <w:r>
              <w:t xml:space="preserve">- </w:t>
            </w:r>
            <w:r w:rsidRPr="00D538A2">
              <w:t>исторические и географические особенности страны изучаемого языка, культуру, традиции, праздники народов, говорящих на изучаемом языке, государственное устройство, политическую систему, столицу страны, другие важные города страны изучаемого языка;</w:t>
            </w:r>
          </w:p>
          <w:p w:rsidR="000C6F0D" w:rsidRDefault="000C6F0D" w:rsidP="000C6F0D">
            <w:pPr>
              <w:jc w:val="both"/>
            </w:pPr>
            <w:r w:rsidRPr="00D538A2">
              <w:t>основополагающие принципы обучения иностранному языку, обучения иностранному языку как иноязычной культуре.</w:t>
            </w:r>
          </w:p>
          <w:p w:rsidR="000C6F0D" w:rsidRPr="00FC52ED" w:rsidRDefault="000C6F0D" w:rsidP="000C6F0D">
            <w:pPr>
              <w:jc w:val="both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 w:rsidRPr="00FC52ED">
              <w:rPr>
                <w:bCs/>
              </w:rPr>
              <w:lastRenderedPageBreak/>
              <w:t>7</w:t>
            </w:r>
            <w:r>
              <w:rPr>
                <w:bCs/>
              </w:rPr>
              <w:t>34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</w:pPr>
            <w:r>
              <w:rPr>
                <w:bCs/>
              </w:rPr>
              <w:t>490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lastRenderedPageBreak/>
              <w:t>МДК</w:t>
            </w:r>
          </w:p>
          <w:p w:rsidR="000C6F0D" w:rsidRPr="00FC52ED" w:rsidRDefault="000C6F0D" w:rsidP="000C6F0D">
            <w:pPr>
              <w:ind w:left="567"/>
              <w:jc w:val="both"/>
            </w:pPr>
            <w:r w:rsidRPr="00FC52ED">
              <w:t>05.01.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2E20AF" w:rsidRDefault="000C6F0D" w:rsidP="000C6F0D">
            <w:r w:rsidRPr="002E20AF">
              <w:t>Теоретические основы изучения детской литературы стран изучаемого языка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</w:pPr>
            <w:r>
              <w:rPr>
                <w:bCs/>
              </w:rPr>
              <w:t>61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МДК</w:t>
            </w:r>
          </w:p>
          <w:p w:rsidR="000C6F0D" w:rsidRPr="00FC52ED" w:rsidRDefault="000C6F0D" w:rsidP="000C6F0D">
            <w:pPr>
              <w:ind w:left="567"/>
              <w:jc w:val="both"/>
            </w:pPr>
            <w:r w:rsidRPr="00FC52ED">
              <w:t>05.02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E20AF" w:rsidRDefault="000C6F0D" w:rsidP="000C6F0D">
            <w:r w:rsidRPr="002E20AF">
              <w:t>Теоретические и методические аспекты изучения иностранного языка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575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384</w:t>
            </w:r>
          </w:p>
        </w:tc>
      </w:tr>
      <w:tr w:rsidR="000C6F0D" w:rsidRPr="00FC52ED" w:rsidTr="000C6F0D">
        <w:trPr>
          <w:trHeight w:val="297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FC52ED" w:rsidRDefault="000C6F0D" w:rsidP="000C6F0D">
            <w:pPr>
              <w:ind w:left="567"/>
              <w:jc w:val="both"/>
            </w:pPr>
            <w:r w:rsidRPr="00FC52ED">
              <w:t>МДК</w:t>
            </w:r>
          </w:p>
          <w:p w:rsidR="000C6F0D" w:rsidRPr="00FC52ED" w:rsidRDefault="000C6F0D" w:rsidP="000C6F0D">
            <w:pPr>
              <w:ind w:left="567"/>
              <w:jc w:val="both"/>
            </w:pPr>
            <w:r w:rsidRPr="00FC52ED">
              <w:lastRenderedPageBreak/>
              <w:t>05.03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2E20AF" w:rsidRDefault="000C6F0D" w:rsidP="000C6F0D">
            <w:r w:rsidRPr="002E20AF">
              <w:lastRenderedPageBreak/>
              <w:t>Теоретические и методические аспекты изучения страноведческого материала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FC52ED" w:rsidRDefault="000C6F0D" w:rsidP="000C6F0D">
            <w:pPr>
              <w:ind w:left="567"/>
              <w:jc w:val="both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E526F2" w:rsidRDefault="000C6F0D" w:rsidP="000C6F0D">
            <w:pPr>
              <w:jc w:val="center"/>
              <w:rPr>
                <w:bCs/>
              </w:rPr>
            </w:pPr>
            <w:r w:rsidRPr="00E526F2">
              <w:rPr>
                <w:bCs/>
              </w:rPr>
              <w:t>45</w:t>
            </w:r>
          </w:p>
        </w:tc>
      </w:tr>
    </w:tbl>
    <w:p w:rsidR="000C6F0D" w:rsidRPr="00FC52ED" w:rsidRDefault="000C6F0D" w:rsidP="000C6F0D">
      <w:pPr>
        <w:ind w:left="567"/>
        <w:jc w:val="both"/>
      </w:pPr>
    </w:p>
    <w:p w:rsidR="000C6F0D" w:rsidRPr="00FC52ED" w:rsidRDefault="000C6F0D" w:rsidP="000C6F0D">
      <w:pPr>
        <w:ind w:left="284" w:right="253" w:firstLine="567"/>
        <w:jc w:val="both"/>
      </w:pPr>
      <w:proofErr w:type="gramStart"/>
      <w:r w:rsidRPr="00FC52ED">
        <w:t xml:space="preserve">3.Основная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0C6F0D" w:rsidRPr="00FC52ED" w:rsidRDefault="000C6F0D" w:rsidP="000C6F0D">
      <w:pPr>
        <w:ind w:left="284" w:right="253" w:firstLine="567"/>
        <w:jc w:val="both"/>
      </w:pPr>
      <w:r w:rsidRPr="00FC52ED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FC52ED">
        <w:t>обучающимися</w:t>
      </w:r>
      <w:proofErr w:type="gramEnd"/>
      <w:r w:rsidRPr="00FC52ED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Производственная практика состоит из двух этапов: практики по профилю специальности и преддипломной практики.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(16 недель); концентрированно (7 недель).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Цели и задачи, программы и формы отчетности определяются по каждому виду практики.</w:t>
      </w:r>
    </w:p>
    <w:p w:rsidR="000C6F0D" w:rsidRPr="00FC52ED" w:rsidRDefault="000C6F0D" w:rsidP="000C6F0D">
      <w:pPr>
        <w:ind w:left="284" w:right="253" w:firstLine="567"/>
        <w:jc w:val="both"/>
      </w:pPr>
      <w:r w:rsidRPr="00FC52ED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0C6F0D" w:rsidRPr="00FC52ED" w:rsidRDefault="000C6F0D" w:rsidP="000C6F0D">
      <w:pPr>
        <w:ind w:left="284" w:right="253" w:firstLine="567"/>
        <w:jc w:val="center"/>
      </w:pPr>
    </w:p>
    <w:p w:rsidR="000C6F0D" w:rsidRDefault="000C6F0D" w:rsidP="000C6F0D">
      <w:pPr>
        <w:jc w:val="center"/>
      </w:pPr>
      <w:r w:rsidRPr="00FC52ED">
        <w:t>Учебная и производственная практика распределена следующим образом:</w:t>
      </w:r>
    </w:p>
    <w:p w:rsidR="000C6F0D" w:rsidRPr="00FC52ED" w:rsidRDefault="000C6F0D" w:rsidP="000C6F0D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5"/>
        <w:gridCol w:w="5947"/>
        <w:gridCol w:w="2740"/>
        <w:gridCol w:w="2138"/>
        <w:gridCol w:w="2466"/>
      </w:tblGrid>
      <w:tr w:rsidR="000C6F0D" w:rsidRPr="00FC52ED" w:rsidTr="000C6F0D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Индекс модуля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Наименование модуля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Вид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семестры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Количество часов/недель</w:t>
            </w:r>
          </w:p>
        </w:tc>
      </w:tr>
      <w:tr w:rsidR="000C6F0D" w:rsidRPr="00FC52ED" w:rsidTr="000C6F0D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lastRenderedPageBreak/>
              <w:t>ПМ.01.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Преподавание по программам начального общего образования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ПП.01 (</w:t>
            </w:r>
            <w:proofErr w:type="spellStart"/>
            <w:r w:rsidRPr="00FC52ED">
              <w:t>расср</w:t>
            </w:r>
            <w:proofErr w:type="spellEnd"/>
            <w:r w:rsidRPr="00FC52ED">
              <w:t>.</w:t>
            </w:r>
            <w:r w:rsidRPr="00FC52ED">
              <w:rPr>
                <w:vertAlign w:val="superscript"/>
              </w:rPr>
              <w:t xml:space="preserve">+ 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6,7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2</w:t>
            </w:r>
            <w:r>
              <w:t>70</w:t>
            </w:r>
            <w:r w:rsidRPr="00FC52ED">
              <w:t>ч/</w:t>
            </w:r>
            <w:r>
              <w:t>7,5</w:t>
            </w:r>
            <w:r w:rsidRPr="00FC52ED">
              <w:t>н (</w:t>
            </w:r>
            <w:r>
              <w:t>234</w:t>
            </w:r>
            <w:r w:rsidRPr="00FC52ED">
              <w:t>расс.+36конц.)</w:t>
            </w:r>
          </w:p>
        </w:tc>
      </w:tr>
      <w:tr w:rsidR="000C6F0D" w:rsidRPr="00FC52ED" w:rsidTr="000C6F0D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</w:tr>
      <w:tr w:rsidR="000C6F0D" w:rsidRPr="00FC52ED" w:rsidTr="000C6F0D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УП.01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108/3н</w:t>
            </w:r>
          </w:p>
        </w:tc>
      </w:tr>
      <w:tr w:rsidR="000C6F0D" w:rsidRPr="00FC52ED" w:rsidTr="000C6F0D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ПМ.02.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Организация внеурочной деятельности и общения младших школьников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УП.02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5,6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72ч/2н</w:t>
            </w:r>
          </w:p>
        </w:tc>
      </w:tr>
      <w:tr w:rsidR="000C6F0D" w:rsidRPr="00FC52ED" w:rsidTr="000C6F0D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ПП.02 (</w:t>
            </w:r>
            <w:proofErr w:type="spellStart"/>
            <w:r w:rsidRPr="00FC52ED">
              <w:t>конц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108ч/3н</w:t>
            </w:r>
          </w:p>
        </w:tc>
      </w:tr>
      <w:tr w:rsidR="000C6F0D" w:rsidRPr="00FC52ED" w:rsidTr="000C6F0D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ПП.02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72ч/2н</w:t>
            </w:r>
          </w:p>
        </w:tc>
      </w:tr>
      <w:tr w:rsidR="000C6F0D" w:rsidRPr="00FC52ED" w:rsidTr="000C6F0D"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ПМ.03.</w:t>
            </w:r>
          </w:p>
        </w:tc>
        <w:tc>
          <w:tcPr>
            <w:tcW w:w="5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Классное руководство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ПП.03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3,4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72ч/2н</w:t>
            </w:r>
          </w:p>
        </w:tc>
      </w:tr>
      <w:tr w:rsidR="000C6F0D" w:rsidRPr="00FC52ED" w:rsidTr="000C6F0D"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5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6F0D" w:rsidRPr="00FC52ED" w:rsidRDefault="000C6F0D" w:rsidP="000C6F0D"/>
        </w:tc>
        <w:tc>
          <w:tcPr>
            <w:tcW w:w="73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</w:tr>
      <w:tr w:rsidR="000C6F0D" w:rsidRPr="00FC52ED" w:rsidTr="000C6F0D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ПМ.04.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Методическое обеспечение образовательного процесса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УП.04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>
              <w:t>1</w:t>
            </w:r>
            <w:r w:rsidRPr="00FC52ED">
              <w:t>6ч/</w:t>
            </w:r>
            <w:r>
              <w:t>0,4</w:t>
            </w:r>
            <w:r w:rsidRPr="00FC52ED">
              <w:t>н</w:t>
            </w:r>
          </w:p>
        </w:tc>
      </w:tr>
      <w:tr w:rsidR="000C6F0D" w:rsidRPr="00FC52ED" w:rsidTr="000C6F0D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 w:rsidRPr="00FC52ED">
              <w:t>ПП.04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F0D" w:rsidRPr="00FC52ED" w:rsidRDefault="000C6F0D" w:rsidP="000C6F0D">
            <w:pPr>
              <w:jc w:val="both"/>
            </w:pPr>
            <w:r>
              <w:t>38</w:t>
            </w:r>
            <w:r w:rsidRPr="00FC52ED">
              <w:t>ч/</w:t>
            </w:r>
            <w:r>
              <w:t>1,1</w:t>
            </w:r>
            <w:r w:rsidRPr="00FC52ED">
              <w:t>н</w:t>
            </w:r>
          </w:p>
        </w:tc>
      </w:tr>
      <w:tr w:rsidR="000C6F0D" w:rsidRPr="00FC52ED" w:rsidTr="000C6F0D">
        <w:trPr>
          <w:trHeight w:val="575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ПМ.05.</w:t>
            </w:r>
          </w:p>
        </w:tc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 xml:space="preserve">Преподавание </w:t>
            </w:r>
            <w:r>
              <w:t xml:space="preserve">иностранного языка в </w:t>
            </w:r>
            <w:r w:rsidRPr="00FC52ED">
              <w:t>образовательн</w:t>
            </w:r>
            <w:r>
              <w:t xml:space="preserve">ых </w:t>
            </w:r>
            <w:r w:rsidRPr="008E35D6">
              <w:t>учреждениях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ПП.05 (</w:t>
            </w:r>
            <w:proofErr w:type="spellStart"/>
            <w:r w:rsidRPr="00FC52ED">
              <w:t>расср</w:t>
            </w:r>
            <w:proofErr w:type="spellEnd"/>
            <w:r w:rsidRPr="00FC52ED">
              <w:t>.)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7</w:t>
            </w:r>
            <w:r>
              <w:t>,8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F0D" w:rsidRPr="00FC52ED" w:rsidRDefault="000C6F0D" w:rsidP="000C6F0D">
            <w:pPr>
              <w:jc w:val="both"/>
            </w:pPr>
            <w:r w:rsidRPr="00FC52ED">
              <w:t>72ч/2н</w:t>
            </w:r>
          </w:p>
        </w:tc>
      </w:tr>
    </w:tbl>
    <w:p w:rsidR="000C6F0D" w:rsidRPr="00FC52ED" w:rsidRDefault="000C6F0D" w:rsidP="000C6F0D">
      <w:pPr>
        <w:ind w:firstLine="708"/>
        <w:jc w:val="both"/>
      </w:pPr>
    </w:p>
    <w:p w:rsidR="000C6F0D" w:rsidRPr="00FC52ED" w:rsidRDefault="000C6F0D" w:rsidP="000C6F0D">
      <w:pPr>
        <w:ind w:right="253" w:firstLine="708"/>
        <w:jc w:val="both"/>
      </w:pPr>
      <w:r w:rsidRPr="00FC52ED">
        <w:t>5. Обучающиеся имеют следующие права и обязанности:</w:t>
      </w:r>
    </w:p>
    <w:p w:rsidR="000C6F0D" w:rsidRPr="00FC52ED" w:rsidRDefault="000C6F0D" w:rsidP="000C6F0D">
      <w:pPr>
        <w:ind w:right="253"/>
        <w:jc w:val="both"/>
      </w:pPr>
      <w:proofErr w:type="gramStart"/>
      <w:r w:rsidRPr="00FC52ED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0C6F0D" w:rsidRPr="00FC52ED" w:rsidRDefault="000C6F0D" w:rsidP="000C6F0D">
      <w:pPr>
        <w:ind w:right="253"/>
        <w:jc w:val="both"/>
      </w:pPr>
      <w:r w:rsidRPr="00FC52ED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0C6F0D" w:rsidRPr="00FC52ED" w:rsidRDefault="000C6F0D" w:rsidP="000C6F0D">
      <w:pPr>
        <w:ind w:right="253"/>
        <w:jc w:val="both"/>
      </w:pPr>
      <w:r w:rsidRPr="00FC52ED">
        <w:t>- обучающиеся обязаны выполнять в установленные сроки все задания, предусмотренные ОПОП;</w:t>
      </w:r>
    </w:p>
    <w:p w:rsidR="000C6F0D" w:rsidRPr="00FC52ED" w:rsidRDefault="000C6F0D" w:rsidP="000C6F0D">
      <w:pPr>
        <w:ind w:right="253"/>
        <w:jc w:val="both"/>
      </w:pPr>
      <w:r w:rsidRPr="00FC52ED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0C6F0D" w:rsidRPr="00FC52ED" w:rsidRDefault="000C6F0D" w:rsidP="000C6F0D">
      <w:pPr>
        <w:ind w:right="253" w:firstLine="360"/>
        <w:jc w:val="both"/>
      </w:pPr>
      <w:r w:rsidRPr="00FC52ED">
        <w:t xml:space="preserve">6. Реализация ОПОП по специальности </w:t>
      </w:r>
      <w:r>
        <w:t>44.02.02.</w:t>
      </w:r>
      <w:r w:rsidRPr="00FC52ED">
        <w:t xml:space="preserve"> Преподавание в начальных классах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FC52E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06699" w:rsidRDefault="00006699" w:rsidP="00006699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6699" w:rsidRDefault="00006699" w:rsidP="00006699">
      <w:pPr>
        <w:pStyle w:val="af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B1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Pr="00821B16">
        <w:rPr>
          <w:rFonts w:ascii="Times New Roman" w:hAnsi="Times New Roman" w:cs="Times New Roman"/>
          <w:b/>
          <w:bCs/>
          <w:sz w:val="24"/>
          <w:szCs w:val="24"/>
        </w:rPr>
        <w:t xml:space="preserve"> график</w:t>
      </w:r>
    </w:p>
    <w:p w:rsidR="000C6F0D" w:rsidRDefault="000C6F0D" w:rsidP="000C6F0D">
      <w:pPr>
        <w:ind w:left="60" w:firstLine="791"/>
        <w:jc w:val="both"/>
        <w:rPr>
          <w:b/>
        </w:rPr>
      </w:pPr>
    </w:p>
    <w:tbl>
      <w:tblPr>
        <w:tblW w:w="15581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689"/>
        <w:gridCol w:w="1435"/>
        <w:gridCol w:w="2118"/>
        <w:gridCol w:w="1990"/>
        <w:gridCol w:w="1701"/>
        <w:gridCol w:w="2112"/>
        <w:gridCol w:w="1559"/>
        <w:gridCol w:w="919"/>
      </w:tblGrid>
      <w:tr w:rsidR="000C6F0D" w:rsidRPr="00FC52ED" w:rsidTr="00006699">
        <w:trPr>
          <w:trHeight w:val="310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Курсы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gramStart"/>
            <w:r w:rsidRPr="00FC52ED">
              <w:rPr>
                <w:b/>
                <w:bCs/>
              </w:rPr>
              <w:t>Обучение по дисциплинам</w:t>
            </w:r>
            <w:proofErr w:type="gramEnd"/>
            <w:r w:rsidRPr="00FC52ED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Учебная практика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C52ED">
              <w:rPr>
                <w:b/>
                <w:bCs/>
              </w:rPr>
              <w:t>Промежу</w:t>
            </w:r>
            <w:proofErr w:type="spellEnd"/>
            <w:r w:rsidRPr="00FC52ED">
              <w:rPr>
                <w:b/>
                <w:bCs/>
              </w:rPr>
              <w:t>-точная</w:t>
            </w:r>
            <w:proofErr w:type="gramEnd"/>
            <w:r w:rsidRPr="00FC52ED">
              <w:rPr>
                <w:b/>
                <w:bCs/>
              </w:rPr>
              <w:t xml:space="preserve"> аттестация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Всего</w:t>
            </w:r>
          </w:p>
        </w:tc>
      </w:tr>
      <w:tr w:rsidR="000C6F0D" w:rsidTr="00006699">
        <w:trPr>
          <w:trHeight w:val="154"/>
          <w:jc w:val="center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0D" w:rsidRPr="00FC52ED" w:rsidRDefault="000C6F0D" w:rsidP="000C6F0D">
            <w:pPr>
              <w:jc w:val="center"/>
              <w:rPr>
                <w:b/>
                <w:bCs/>
              </w:rPr>
            </w:pPr>
            <w:r w:rsidRPr="00FC52ED">
              <w:rPr>
                <w:b/>
                <w:bCs/>
              </w:rPr>
              <w:t>преддипломная</w:t>
            </w:r>
          </w:p>
          <w:p w:rsidR="000C6F0D" w:rsidRPr="00FC52ED" w:rsidRDefault="000C6F0D" w:rsidP="000C6F0D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rPr>
                <w:b/>
                <w:bCs/>
              </w:rPr>
            </w:pP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0D" w:rsidRDefault="000C6F0D" w:rsidP="000C6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III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  <w:proofErr w:type="gramStart"/>
            <w:r>
              <w:rPr>
                <w:bCs/>
              </w:rPr>
              <w:t>р</w:t>
            </w:r>
            <w:proofErr w:type="gram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6,2 (3,2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+3к)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52</w:t>
            </w:r>
          </w:p>
        </w:tc>
      </w:tr>
      <w:tr w:rsidR="000C6F0D" w:rsidRPr="009D7EA3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lang w:val="en-US"/>
              </w:rPr>
            </w:pPr>
            <w:r w:rsidRPr="009D7EA3">
              <w:rPr>
                <w:lang w:val="en-US"/>
              </w:rPr>
              <w:t>IV</w:t>
            </w:r>
            <w:r w:rsidRPr="009D7EA3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  <w:r>
              <w:rPr>
                <w:bCs/>
              </w:rPr>
              <w:t>2,7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7,3 (6,3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+1к)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Pr="009D7EA3" w:rsidRDefault="000C6F0D" w:rsidP="000C6F0D">
            <w:pPr>
              <w:jc w:val="center"/>
              <w:rPr>
                <w:bCs/>
              </w:rPr>
            </w:pPr>
            <w:r w:rsidRPr="009D7EA3">
              <w:rPr>
                <w:bCs/>
              </w:rPr>
              <w:t>43</w:t>
            </w:r>
          </w:p>
        </w:tc>
      </w:tr>
      <w:tr w:rsidR="000C6F0D" w:rsidTr="00006699">
        <w:trPr>
          <w:trHeight w:val="3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Всего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17,5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F0D" w:rsidRDefault="000C6F0D" w:rsidP="000C6F0D">
            <w:pPr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</w:tr>
    </w:tbl>
    <w:p w:rsidR="000C6F0D" w:rsidRDefault="000C6F0D" w:rsidP="000C6F0D">
      <w:pPr>
        <w:jc w:val="center"/>
        <w:rPr>
          <w:b/>
          <w:bCs/>
        </w:rPr>
      </w:pPr>
    </w:p>
    <w:p w:rsidR="000C6F0D" w:rsidRPr="00321133" w:rsidRDefault="000C6F0D" w:rsidP="000C6F0D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0C6F0D" w:rsidTr="000C6F0D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23.02-29.02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29.03-4.04</w:t>
            </w:r>
          </w:p>
        </w:tc>
        <w:tc>
          <w:tcPr>
            <w:tcW w:w="850" w:type="dxa"/>
            <w:gridSpan w:val="3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26.04-2.05</w:t>
            </w:r>
          </w:p>
        </w:tc>
        <w:tc>
          <w:tcPr>
            <w:tcW w:w="1116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28.06-5.07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0C6F0D" w:rsidTr="000C6F0D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4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3--9</w:t>
            </w:r>
          </w:p>
        </w:tc>
        <w:tc>
          <w:tcPr>
            <w:tcW w:w="284" w:type="dxa"/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31-6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7-13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14-20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21-27</w:t>
            </w:r>
          </w:p>
        </w:tc>
        <w:tc>
          <w:tcPr>
            <w:tcW w:w="425" w:type="dxa"/>
            <w:vMerge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0C6F0D" w:rsidTr="000C6F0D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6F0D" w:rsidRDefault="000C6F0D" w:rsidP="000C6F0D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0C6F0D" w:rsidTr="000C6F0D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6"/>
                <w:szCs w:val="16"/>
              </w:rPr>
            </w:pPr>
            <w:proofErr w:type="spellStart"/>
            <w:r>
              <w:rPr>
                <w:w w:val="90"/>
                <w:sz w:val="16"/>
                <w:szCs w:val="16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E526F2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E526F2"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0C6F0D" w:rsidTr="000C6F0D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475362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Pr="00F672C7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1914D6" w:rsidRDefault="000C6F0D" w:rsidP="000C6F0D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Pr="00D52923" w:rsidRDefault="000C6F0D" w:rsidP="000C6F0D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F0D" w:rsidRDefault="000C6F0D" w:rsidP="000C6F0D">
            <w:pPr>
              <w:pStyle w:val="20"/>
              <w:rPr>
                <w:w w:val="90"/>
                <w:sz w:val="12"/>
              </w:rPr>
            </w:pPr>
          </w:p>
        </w:tc>
      </w:tr>
    </w:tbl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</w:p>
    <w:p w:rsidR="000C6F0D" w:rsidRDefault="000C6F0D" w:rsidP="000C6F0D">
      <w:pPr>
        <w:pStyle w:val="20"/>
        <w:rPr>
          <w:sz w:val="24"/>
        </w:rPr>
      </w:pPr>
      <w:r>
        <w:rPr>
          <w:sz w:val="24"/>
        </w:rPr>
        <w:t xml:space="preserve"> </w:t>
      </w: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1399"/>
        <w:gridCol w:w="1660"/>
        <w:gridCol w:w="1007"/>
        <w:gridCol w:w="1860"/>
        <w:gridCol w:w="984"/>
        <w:gridCol w:w="1672"/>
        <w:gridCol w:w="1686"/>
        <w:gridCol w:w="1507"/>
        <w:gridCol w:w="1789"/>
        <w:gridCol w:w="1789"/>
      </w:tblGrid>
      <w:tr w:rsidR="000C6F0D" w:rsidRPr="00D14D8F" w:rsidTr="000C6F0D">
        <w:tc>
          <w:tcPr>
            <w:tcW w:w="1278" w:type="dxa"/>
          </w:tcPr>
          <w:p w:rsidR="000C6F0D" w:rsidRPr="000C6F0D" w:rsidRDefault="000C6F0D" w:rsidP="000C6F0D">
            <w:pPr>
              <w:jc w:val="center"/>
            </w:pPr>
          </w:p>
        </w:tc>
        <w:tc>
          <w:tcPr>
            <w:tcW w:w="149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:</w:t>
            </w:r>
          </w:p>
        </w:tc>
        <w:tc>
          <w:tcPr>
            <w:tcW w:w="949" w:type="dxa"/>
          </w:tcPr>
          <w:p w:rsidR="000C6F0D" w:rsidRPr="000C6F0D" w:rsidRDefault="000C6F0D" w:rsidP="000C6F0D">
            <w:pPr>
              <w:jc w:val="center"/>
            </w:pPr>
            <w:r w:rsidRPr="000C6F0D">
              <w:t>=</w:t>
            </w:r>
          </w:p>
        </w:tc>
        <w:tc>
          <w:tcPr>
            <w:tcW w:w="166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</w:t>
            </w:r>
          </w:p>
        </w:tc>
        <w:tc>
          <w:tcPr>
            <w:tcW w:w="1567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оо</w:t>
            </w:r>
            <w:proofErr w:type="spellEnd"/>
          </w:p>
        </w:tc>
        <w:tc>
          <w:tcPr>
            <w:tcW w:w="1508" w:type="dxa"/>
          </w:tcPr>
          <w:p w:rsidR="000C6F0D" w:rsidRPr="000C6F0D" w:rsidRDefault="000C6F0D" w:rsidP="000C6F0D">
            <w:pPr>
              <w:jc w:val="center"/>
            </w:pPr>
            <w:proofErr w:type="spellStart"/>
            <w:r w:rsidRPr="000C6F0D">
              <w:t>оу</w:t>
            </w:r>
            <w:proofErr w:type="spellEnd"/>
          </w:p>
        </w:tc>
        <w:tc>
          <w:tcPr>
            <w:tcW w:w="1520" w:type="dxa"/>
          </w:tcPr>
          <w:p w:rsidR="000C6F0D" w:rsidRPr="000C6F0D" w:rsidRDefault="000C6F0D" w:rsidP="000C6F0D">
            <w:pPr>
              <w:jc w:val="center"/>
            </w:pPr>
            <w:r w:rsidRPr="000C6F0D">
              <w:t>от</w:t>
            </w:r>
          </w:p>
        </w:tc>
        <w:tc>
          <w:tcPr>
            <w:tcW w:w="1369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proofErr w:type="spellStart"/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хг</w:t>
            </w:r>
            <w:proofErr w:type="spellEnd"/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  <w:t>Δ</w:t>
            </w:r>
          </w:p>
        </w:tc>
        <w:tc>
          <w:tcPr>
            <w:tcW w:w="1606" w:type="dxa"/>
            <w:vAlign w:val="center"/>
          </w:tcPr>
          <w:p w:rsidR="000C6F0D" w:rsidRPr="000C6F0D" w:rsidRDefault="000C6F0D" w:rsidP="000C6F0D">
            <w:pPr>
              <w:pStyle w:val="20"/>
              <w:jc w:val="center"/>
              <w:outlineLvl w:val="1"/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</w:rPr>
            </w:pPr>
            <w:r w:rsidRPr="000C6F0D">
              <w:rPr>
                <w:rFonts w:ascii="Times New Roman" w:hAnsi="Times New Roman" w:cs="Times New Roman"/>
                <w:b w:val="0"/>
                <w:w w:val="90"/>
                <w:sz w:val="24"/>
                <w:szCs w:val="24"/>
                <w:lang w:val="en-US"/>
              </w:rPr>
              <w:t>III</w:t>
            </w:r>
          </w:p>
        </w:tc>
      </w:tr>
      <w:tr w:rsidR="000C6F0D" w:rsidRPr="00D14D8F" w:rsidTr="000C6F0D">
        <w:tc>
          <w:tcPr>
            <w:tcW w:w="127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49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Экзаменационная сессия</w:t>
            </w:r>
          </w:p>
        </w:tc>
        <w:tc>
          <w:tcPr>
            <w:tcW w:w="94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66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567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практика, провод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онцентр.</w:t>
            </w:r>
          </w:p>
        </w:tc>
        <w:tc>
          <w:tcPr>
            <w:tcW w:w="1508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520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69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606" w:type="dxa"/>
          </w:tcPr>
          <w:p w:rsidR="000C6F0D" w:rsidRPr="00D14D8F" w:rsidRDefault="000C6F0D" w:rsidP="000C6F0D">
            <w:pPr>
              <w:ind w:right="-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0C6F0D" w:rsidRDefault="000C6F0D" w:rsidP="000C6F0D">
      <w:pPr>
        <w:jc w:val="center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  <w:rPr>
          <w:b/>
        </w:rPr>
        <w:sectPr w:rsidR="000C6F0D" w:rsidSect="000C6F0D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0C6F0D" w:rsidRDefault="000C6F0D" w:rsidP="000C6F0D">
      <w:pPr>
        <w:ind w:left="60" w:firstLine="791"/>
        <w:jc w:val="both"/>
        <w:rPr>
          <w:b/>
        </w:rPr>
      </w:pPr>
    </w:p>
    <w:p w:rsidR="000C6F0D" w:rsidRDefault="000C6F0D" w:rsidP="000C6F0D">
      <w:pPr>
        <w:ind w:left="60" w:firstLine="791"/>
        <w:jc w:val="both"/>
      </w:pPr>
      <w:r>
        <w:rPr>
          <w:b/>
        </w:rPr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0C6F0D" w:rsidRPr="002A7905" w:rsidRDefault="000C6F0D" w:rsidP="000C6F0D">
      <w:pPr>
        <w:ind w:left="60"/>
        <w:jc w:val="center"/>
        <w:rPr>
          <w:b/>
        </w:rPr>
      </w:pPr>
    </w:p>
    <w:p w:rsidR="002D0660" w:rsidRDefault="002D0660" w:rsidP="002D0660">
      <w:pPr>
        <w:ind w:left="60" w:firstLine="791"/>
        <w:jc w:val="both"/>
        <w:rPr>
          <w:b/>
        </w:rPr>
      </w:pPr>
      <w:r w:rsidRPr="001E0615">
        <w:rPr>
          <w:b/>
          <w:bCs/>
        </w:rPr>
        <w:t xml:space="preserve">3.4 Рабочие программы  </w:t>
      </w:r>
      <w:r w:rsidRPr="001E0615">
        <w:rPr>
          <w:b/>
        </w:rPr>
        <w:t>практик (учебной и производственной)</w:t>
      </w:r>
    </w:p>
    <w:p w:rsidR="002D0660" w:rsidRPr="001E0615" w:rsidRDefault="002D0660" w:rsidP="002D0660">
      <w:pPr>
        <w:ind w:left="60" w:firstLine="791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2D0660" w:rsidRPr="00DA21A7" w:rsidTr="006C2BC6">
        <w:tc>
          <w:tcPr>
            <w:tcW w:w="9854" w:type="dxa"/>
          </w:tcPr>
          <w:p w:rsidR="002D0660" w:rsidRDefault="002D0660" w:rsidP="006C2BC6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 xml:space="preserve">             </w:t>
            </w:r>
            <w:r w:rsidRPr="001E0615">
              <w:rPr>
                <w:b/>
                <w:bCs/>
              </w:rPr>
              <w:t xml:space="preserve">3.5 </w:t>
            </w:r>
            <w:r w:rsidRPr="001E0615">
              <w:rPr>
                <w:b/>
              </w:rPr>
              <w:t xml:space="preserve">Программа государственной итоговой аттестации (ГИА) </w:t>
            </w:r>
          </w:p>
          <w:p w:rsidR="002D0660" w:rsidRDefault="002D0660" w:rsidP="006C2BC6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1E0615">
              <w:rPr>
                <w:b/>
              </w:rPr>
              <w:t xml:space="preserve"> </w:t>
            </w:r>
          </w:p>
          <w:p w:rsidR="002D0660" w:rsidRDefault="002D0660" w:rsidP="006C2BC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Pr="00DA21A7">
              <w:rPr>
                <w:b/>
              </w:rPr>
              <w:t xml:space="preserve">4. Материально-техническое обеспечение реализации основной </w:t>
            </w:r>
            <w:r>
              <w:rPr>
                <w:b/>
              </w:rPr>
              <w:t xml:space="preserve">  профессиональной    о</w:t>
            </w:r>
            <w:r w:rsidRPr="00DA21A7">
              <w:rPr>
                <w:b/>
              </w:rPr>
              <w:t>бразовательной</w:t>
            </w:r>
            <w:r>
              <w:rPr>
                <w:b/>
              </w:rPr>
              <w:t xml:space="preserve">   </w:t>
            </w:r>
            <w:r w:rsidRPr="00DA21A7">
              <w:rPr>
                <w:b/>
              </w:rPr>
              <w:t xml:space="preserve"> программы</w:t>
            </w:r>
          </w:p>
          <w:p w:rsidR="002D0660" w:rsidRPr="00DA21A7" w:rsidRDefault="002D0660" w:rsidP="006C2BC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0C6F0D" w:rsidRPr="006B5B15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C6F0D" w:rsidRPr="006B5B15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0C6F0D" w:rsidRPr="006F65B5" w:rsidRDefault="000C6F0D" w:rsidP="000C6F0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0C6F0D" w:rsidRPr="006F65B5" w:rsidRDefault="000C6F0D" w:rsidP="000C6F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0C6F0D" w:rsidRPr="00E15B71" w:rsidRDefault="000C6F0D" w:rsidP="000C6F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Кабинеты: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русского языка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математики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естествознания с методикой преподавания;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методики обучения продуктивным видам деятельности;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детской литературы;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 ритмики и хореографии;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Залы: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0C6F0D" w:rsidRPr="00E15B71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B71">
        <w:rPr>
          <w:rFonts w:ascii="Times New Roman" w:hAnsi="Times New Roman" w:cs="Times New Roman"/>
          <w:sz w:val="24"/>
          <w:szCs w:val="24"/>
        </w:rPr>
        <w:t>актовый зал.</w:t>
      </w:r>
    </w:p>
    <w:p w:rsidR="000C6F0D" w:rsidRDefault="000C6F0D" w:rsidP="000C6F0D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C6F0D" w:rsidRPr="00DA21A7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C6F0D" w:rsidRPr="002A7905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C6F0D" w:rsidRPr="00F33D43" w:rsidTr="000C6F0D">
        <w:tc>
          <w:tcPr>
            <w:tcW w:w="9854" w:type="dxa"/>
          </w:tcPr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C6F0D" w:rsidRDefault="000C6F0D" w:rsidP="000C6F0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6F0D" w:rsidRPr="000256F9" w:rsidRDefault="000C6F0D" w:rsidP="000C6F0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C6F0D" w:rsidRPr="00B75268" w:rsidRDefault="000C6F0D" w:rsidP="000C6F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0C6F0D" w:rsidRPr="00BD25BA" w:rsidRDefault="000C6F0D" w:rsidP="000C6F0D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Pr="007E010C" w:rsidRDefault="000C6F0D" w:rsidP="000C6F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0C6F0D" w:rsidRPr="002249CB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0C6F0D" w:rsidRPr="00BD25BA" w:rsidRDefault="000C6F0D" w:rsidP="000C6F0D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C6F0D" w:rsidRDefault="000C6F0D" w:rsidP="000C6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0C6F0D" w:rsidRDefault="000C6F0D" w:rsidP="000C6F0D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0C6F0D" w:rsidRPr="00DB1EF2" w:rsidTr="000C6F0D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6F0D" w:rsidRPr="00DB1EF2" w:rsidTr="000C6F0D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F0D" w:rsidRPr="00DB1EF2" w:rsidRDefault="000C6F0D" w:rsidP="000C6F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C6F0D" w:rsidRDefault="000C6F0D" w:rsidP="000C6F0D">
      <w:pPr>
        <w:jc w:val="both"/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sectPr w:rsidR="008316A8" w:rsidSect="000C6F0D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0D" w:rsidRDefault="000C6F0D" w:rsidP="00EF4D55">
      <w:r>
        <w:separator/>
      </w:r>
    </w:p>
  </w:endnote>
  <w:endnote w:type="continuationSeparator" w:id="0">
    <w:p w:rsidR="000C6F0D" w:rsidRDefault="000C6F0D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0C6F0D" w:rsidP="00A32207">
    <w:pPr>
      <w:pStyle w:val="af7"/>
      <w:framePr w:wrap="auto" w:vAnchor="text" w:hAnchor="margin" w:xAlign="right" w:y="1"/>
      <w:rPr>
        <w:rStyle w:val="a8"/>
      </w:rPr>
    </w:pPr>
  </w:p>
  <w:p w:rsidR="000C6F0D" w:rsidRDefault="000C6F0D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0C6F0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6F0D" w:rsidRDefault="000C6F0D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0C6F0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1BDF">
      <w:rPr>
        <w:rStyle w:val="a8"/>
        <w:noProof/>
      </w:rPr>
      <w:t>9</w:t>
    </w:r>
    <w:r>
      <w:rPr>
        <w:rStyle w:val="a8"/>
      </w:rPr>
      <w:fldChar w:fldCharType="end"/>
    </w:r>
  </w:p>
  <w:p w:rsidR="000C6F0D" w:rsidRDefault="000C6F0D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0C6F0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6F0D" w:rsidRDefault="000C6F0D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0D" w:rsidRDefault="000C6F0D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2B7E">
      <w:rPr>
        <w:rStyle w:val="a8"/>
        <w:noProof/>
      </w:rPr>
      <w:t>29</w:t>
    </w:r>
    <w:r>
      <w:rPr>
        <w:rStyle w:val="a8"/>
      </w:rPr>
      <w:fldChar w:fldCharType="end"/>
    </w:r>
  </w:p>
  <w:p w:rsidR="000C6F0D" w:rsidRDefault="000C6F0D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0D" w:rsidRDefault="000C6F0D" w:rsidP="00EF4D55">
      <w:r>
        <w:separator/>
      </w:r>
    </w:p>
  </w:footnote>
  <w:footnote w:type="continuationSeparator" w:id="0">
    <w:p w:rsidR="000C6F0D" w:rsidRDefault="000C6F0D" w:rsidP="00EF4D55">
      <w:r>
        <w:continuationSeparator/>
      </w:r>
    </w:p>
  </w:footnote>
  <w:footnote w:id="1">
    <w:p w:rsidR="000C6F0D" w:rsidRPr="007220B2" w:rsidRDefault="000C6F0D" w:rsidP="000C6F0D">
      <w:pPr>
        <w:pStyle w:val="a6"/>
        <w:tabs>
          <w:tab w:val="left" w:pos="2912"/>
        </w:tabs>
        <w:jc w:val="both"/>
        <w:rPr>
          <w:u w:val="single"/>
        </w:rPr>
      </w:pPr>
    </w:p>
  </w:footnote>
  <w:footnote w:id="2">
    <w:p w:rsidR="000C6F0D" w:rsidRDefault="000C6F0D" w:rsidP="000C6F0D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FB7"/>
    <w:multiLevelType w:val="hybridMultilevel"/>
    <w:tmpl w:val="8170346A"/>
    <w:lvl w:ilvl="0" w:tplc="89CA89BC">
      <w:start w:val="11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3FA22D9"/>
    <w:multiLevelType w:val="multilevel"/>
    <w:tmpl w:val="40F4334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FCC1F55"/>
    <w:multiLevelType w:val="hybridMultilevel"/>
    <w:tmpl w:val="7738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E188E"/>
    <w:multiLevelType w:val="hybridMultilevel"/>
    <w:tmpl w:val="0CD0EB6C"/>
    <w:lvl w:ilvl="0" w:tplc="342C0D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</w:lvl>
  </w:abstractNum>
  <w:abstractNum w:abstractNumId="12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4">
    <w:nsid w:val="5BC60978"/>
    <w:multiLevelType w:val="multilevel"/>
    <w:tmpl w:val="E8B28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21C08BF"/>
    <w:multiLevelType w:val="hybridMultilevel"/>
    <w:tmpl w:val="591843C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84D1A97"/>
    <w:multiLevelType w:val="multilevel"/>
    <w:tmpl w:val="7DAA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B454C"/>
    <w:multiLevelType w:val="hybridMultilevel"/>
    <w:tmpl w:val="703AE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8"/>
  </w:num>
  <w:num w:numId="5">
    <w:abstractNumId w:val="15"/>
  </w:num>
  <w:num w:numId="6">
    <w:abstractNumId w:val="21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</w:num>
  <w:num w:numId="22">
    <w:abstractNumId w:val="0"/>
  </w:num>
  <w:num w:numId="23">
    <w:abstractNumId w:val="4"/>
  </w:num>
  <w:num w:numId="24">
    <w:abstractNumId w:val="16"/>
  </w:num>
  <w:num w:numId="25">
    <w:abstractNumId w:val="17"/>
  </w:num>
  <w:num w:numId="26">
    <w:abstractNumId w:val="3"/>
  </w:num>
  <w:num w:numId="27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6699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B54DA"/>
    <w:rsid w:val="000C1919"/>
    <w:rsid w:val="000C6F0D"/>
    <w:rsid w:val="000D1596"/>
    <w:rsid w:val="000E3D53"/>
    <w:rsid w:val="00113326"/>
    <w:rsid w:val="00132115"/>
    <w:rsid w:val="00151734"/>
    <w:rsid w:val="001742B4"/>
    <w:rsid w:val="00174960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B7E"/>
    <w:rsid w:val="00242D30"/>
    <w:rsid w:val="00251BDF"/>
    <w:rsid w:val="0027055D"/>
    <w:rsid w:val="00293D9D"/>
    <w:rsid w:val="002979B0"/>
    <w:rsid w:val="002A7905"/>
    <w:rsid w:val="002B4029"/>
    <w:rsid w:val="002C5C68"/>
    <w:rsid w:val="002D0660"/>
    <w:rsid w:val="002D295C"/>
    <w:rsid w:val="002E69AF"/>
    <w:rsid w:val="002E6C63"/>
    <w:rsid w:val="002F3286"/>
    <w:rsid w:val="003004B6"/>
    <w:rsid w:val="00312072"/>
    <w:rsid w:val="00316400"/>
    <w:rsid w:val="00321D7B"/>
    <w:rsid w:val="003228FE"/>
    <w:rsid w:val="00324EA7"/>
    <w:rsid w:val="00326E1B"/>
    <w:rsid w:val="003563EC"/>
    <w:rsid w:val="0037086A"/>
    <w:rsid w:val="00371FE3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6642C"/>
    <w:rsid w:val="00587C68"/>
    <w:rsid w:val="005934BD"/>
    <w:rsid w:val="005B0515"/>
    <w:rsid w:val="005B1071"/>
    <w:rsid w:val="005B2D3F"/>
    <w:rsid w:val="005E578C"/>
    <w:rsid w:val="005F3783"/>
    <w:rsid w:val="006041EC"/>
    <w:rsid w:val="00633FD4"/>
    <w:rsid w:val="00637087"/>
    <w:rsid w:val="00643F87"/>
    <w:rsid w:val="00671F47"/>
    <w:rsid w:val="006721CA"/>
    <w:rsid w:val="0067356F"/>
    <w:rsid w:val="00684C59"/>
    <w:rsid w:val="006852E7"/>
    <w:rsid w:val="006A760E"/>
    <w:rsid w:val="006B15C0"/>
    <w:rsid w:val="006C477A"/>
    <w:rsid w:val="006C4F67"/>
    <w:rsid w:val="006D112B"/>
    <w:rsid w:val="006E486A"/>
    <w:rsid w:val="006F573E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13714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5688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6A79"/>
    <w:rsid w:val="009E5397"/>
    <w:rsid w:val="00A003F7"/>
    <w:rsid w:val="00A24505"/>
    <w:rsid w:val="00A32207"/>
    <w:rsid w:val="00A46FF5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20570"/>
    <w:rsid w:val="00B4222E"/>
    <w:rsid w:val="00B6264B"/>
    <w:rsid w:val="00B62830"/>
    <w:rsid w:val="00B639F3"/>
    <w:rsid w:val="00B75268"/>
    <w:rsid w:val="00B918D1"/>
    <w:rsid w:val="00BA0916"/>
    <w:rsid w:val="00BA5982"/>
    <w:rsid w:val="00BA7A8A"/>
    <w:rsid w:val="00BD11E1"/>
    <w:rsid w:val="00BE41E7"/>
    <w:rsid w:val="00BE48EA"/>
    <w:rsid w:val="00C01D17"/>
    <w:rsid w:val="00C2341A"/>
    <w:rsid w:val="00C259D7"/>
    <w:rsid w:val="00C2775D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6623B-4CA8-4D11-B1FE-D51B3AA5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29</Pages>
  <Words>7912</Words>
  <Characters>45100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24</cp:revision>
  <cp:lastPrinted>2017-04-27T14:02:00Z</cp:lastPrinted>
  <dcterms:created xsi:type="dcterms:W3CDTF">2017-04-08T06:41:00Z</dcterms:created>
  <dcterms:modified xsi:type="dcterms:W3CDTF">2017-04-27T14:02:00Z</dcterms:modified>
</cp:coreProperties>
</file>